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76" w:rsidRPr="005F3B9B" w:rsidRDefault="004345A3" w:rsidP="000231D1">
      <w:pPr>
        <w:spacing w:line="480" w:lineRule="exact"/>
        <w:jc w:val="center"/>
        <w:rPr>
          <w:rFonts w:ascii="標楷體" w:eastAsia="標楷體" w:hAnsi="標楷體"/>
          <w:b/>
          <w:szCs w:val="24"/>
        </w:rPr>
      </w:pPr>
      <w:r>
        <w:rPr>
          <w:rFonts w:ascii="標楷體" w:eastAsia="標楷體" w:hAnsi="標楷體" w:hint="eastAsia"/>
          <w:b/>
          <w:sz w:val="32"/>
          <w:szCs w:val="24"/>
        </w:rPr>
        <w:t>社團法人台灣客家商會</w:t>
      </w:r>
      <w:r w:rsidR="00DC2BB2">
        <w:rPr>
          <w:rFonts w:ascii="標楷體" w:eastAsia="標楷體" w:hAnsi="標楷體"/>
          <w:b/>
          <w:noProof/>
          <w:sz w:val="32"/>
          <w:szCs w:val="24"/>
        </w:rPr>
        <w:pict>
          <v:shapetype id="_x0000_t202" coordsize="21600,21600" o:spt="202" path="m,l,21600r21600,l21600,xe">
            <v:stroke joinstyle="miter"/>
            <v:path gradientshapeok="t" o:connecttype="rect"/>
          </v:shapetype>
          <v:shape id="文字方塊 2" o:spid="_x0000_s1026" type="#_x0000_t202" style="position:absolute;left:0;text-align:left;margin-left:385.5pt;margin-top:20.25pt;width:95.25pt;height:27.75pt;z-index:251659264;visibility:visible;mso-wrap-distance-left:9pt;mso-wrap-distance-top:3.6pt;mso-wrap-distance-right:9pt;mso-wrap-distance-bottom:3.6pt;mso-position-horizontal-relative:text;mso-position-vertical-relative:page;mso-width-relative:margin;mso-height-relative:margin;v-text-anchor:top" wrapcoords="-98 -617 -98 20983 21698 20983 21698 -617 -98 -617" strokecolor="black [3213]">
            <v:textbox style="mso-next-textbox:#文字方塊 2">
              <w:txbxContent>
                <w:p w:rsidR="0043208F" w:rsidRPr="00AA44BD" w:rsidRDefault="00E55060" w:rsidP="00AA44BD">
                  <w:pPr>
                    <w:spacing w:line="400" w:lineRule="exact"/>
                    <w:jc w:val="center"/>
                    <w:rPr>
                      <w:b/>
                      <w:sz w:val="32"/>
                    </w:rPr>
                  </w:pPr>
                  <w:r>
                    <w:rPr>
                      <w:rFonts w:hint="eastAsia"/>
                      <w:b/>
                      <w:sz w:val="32"/>
                    </w:rPr>
                    <w:t>附件二</w:t>
                  </w:r>
                  <w:bookmarkStart w:id="0" w:name="_GoBack"/>
                  <w:bookmarkEnd w:id="0"/>
                </w:p>
              </w:txbxContent>
            </v:textbox>
            <w10:wrap type="through" anchory="page"/>
          </v:shape>
        </w:pict>
      </w:r>
      <w:r w:rsidR="00582169" w:rsidRPr="005F3B9B">
        <w:rPr>
          <w:rFonts w:ascii="標楷體" w:eastAsia="標楷體" w:hAnsi="標楷體" w:hint="eastAsia"/>
          <w:b/>
          <w:sz w:val="32"/>
          <w:szCs w:val="24"/>
        </w:rPr>
        <w:t>106年度工作報告</w:t>
      </w:r>
    </w:p>
    <w:tbl>
      <w:tblPr>
        <w:tblW w:w="982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750"/>
        <w:gridCol w:w="7076"/>
      </w:tblGrid>
      <w:tr w:rsidR="00F5236B"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5236B" w:rsidRPr="005F3B9B" w:rsidRDefault="00F5236B" w:rsidP="000231D1">
            <w:pPr>
              <w:spacing w:line="480" w:lineRule="exact"/>
              <w:jc w:val="center"/>
              <w:rPr>
                <w:rFonts w:ascii="標楷體" w:eastAsia="標楷體" w:hAnsi="標楷體"/>
                <w:sz w:val="28"/>
                <w:szCs w:val="28"/>
              </w:rPr>
            </w:pPr>
            <w:r w:rsidRPr="005F3B9B">
              <w:rPr>
                <w:rFonts w:ascii="標楷體" w:eastAsia="標楷體" w:hAnsi="標楷體" w:hint="eastAsia"/>
                <w:sz w:val="28"/>
                <w:szCs w:val="28"/>
              </w:rPr>
              <w:t>日期</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5236B" w:rsidRPr="005F3B9B" w:rsidRDefault="00F5236B" w:rsidP="000231D1">
            <w:pPr>
              <w:spacing w:line="480" w:lineRule="exact"/>
              <w:jc w:val="center"/>
              <w:rPr>
                <w:rFonts w:ascii="標楷體" w:eastAsia="標楷體" w:hAnsi="標楷體"/>
                <w:sz w:val="28"/>
                <w:szCs w:val="28"/>
              </w:rPr>
            </w:pPr>
            <w:r w:rsidRPr="005F3B9B">
              <w:rPr>
                <w:rFonts w:ascii="標楷體" w:eastAsia="標楷體" w:hAnsi="標楷體" w:hint="eastAsia"/>
                <w:sz w:val="28"/>
                <w:szCs w:val="28"/>
              </w:rPr>
              <w:t>工作內容</w:t>
            </w:r>
          </w:p>
        </w:tc>
      </w:tr>
      <w:tr w:rsidR="00A26B9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A26B91" w:rsidRPr="005F3B9B" w:rsidRDefault="00A26B91" w:rsidP="000231D1">
            <w:pPr>
              <w:spacing w:line="480" w:lineRule="exact"/>
              <w:rPr>
                <w:rFonts w:ascii="標楷體" w:eastAsia="標楷體" w:hAnsi="標楷體"/>
                <w:sz w:val="28"/>
                <w:szCs w:val="28"/>
              </w:rPr>
            </w:pPr>
            <w:r w:rsidRPr="005F3B9B">
              <w:rPr>
                <w:rFonts w:ascii="標楷體" w:eastAsia="標楷體" w:hAnsi="標楷體"/>
                <w:sz w:val="28"/>
                <w:szCs w:val="28"/>
              </w:rPr>
              <w:t>105/12/27-106/1/1</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A26B91" w:rsidRPr="005F3B9B" w:rsidRDefault="00A26B91" w:rsidP="000231D1">
            <w:pPr>
              <w:spacing w:line="480" w:lineRule="exact"/>
              <w:rPr>
                <w:rFonts w:ascii="標楷體" w:eastAsia="標楷體" w:hAnsi="標楷體" w:cs="Arial"/>
                <w:sz w:val="28"/>
                <w:szCs w:val="28"/>
              </w:rPr>
            </w:pPr>
            <w:r w:rsidRPr="005F3B9B">
              <w:rPr>
                <w:rFonts w:ascii="標楷體" w:eastAsia="標楷體" w:hAnsi="標楷體" w:cs="Arial"/>
                <w:sz w:val="28"/>
                <w:szCs w:val="28"/>
              </w:rPr>
              <w:t xml:space="preserve">澳門閩台總商會青年委員會率團參訪台灣，由本會協助安排澳門與台灣雙方青年學子進行學術交流與座談會，及拜會政府單位與參訪相關廠商，藉以達產官學研合作交流之目的。 </w:t>
            </w:r>
          </w:p>
        </w:tc>
      </w:tr>
      <w:tr w:rsidR="00A26B9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A26B91" w:rsidRPr="005F3B9B" w:rsidRDefault="00A26B91" w:rsidP="000231D1">
            <w:pPr>
              <w:spacing w:line="480" w:lineRule="exact"/>
              <w:rPr>
                <w:rFonts w:ascii="標楷體" w:eastAsia="標楷體" w:hAnsi="標楷體"/>
                <w:sz w:val="28"/>
                <w:szCs w:val="28"/>
              </w:rPr>
            </w:pPr>
            <w:r w:rsidRPr="005F3B9B">
              <w:rPr>
                <w:rFonts w:ascii="標楷體" w:eastAsia="標楷體" w:hAnsi="標楷體"/>
                <w:sz w:val="28"/>
                <w:szCs w:val="28"/>
              </w:rPr>
              <w:t>106/1/16</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A26B91" w:rsidRPr="005F3B9B" w:rsidRDefault="00A26B91" w:rsidP="000231D1">
            <w:pPr>
              <w:spacing w:line="480" w:lineRule="exact"/>
              <w:rPr>
                <w:rFonts w:ascii="標楷體" w:eastAsia="標楷體" w:hAnsi="標楷體" w:cs="Arial"/>
                <w:sz w:val="28"/>
                <w:szCs w:val="28"/>
              </w:rPr>
            </w:pPr>
            <w:r w:rsidRPr="005F3B9B">
              <w:rPr>
                <w:rFonts w:ascii="標楷體" w:eastAsia="標楷體" w:hAnsi="標楷體" w:cs="Arial"/>
                <w:sz w:val="28"/>
                <w:szCs w:val="28"/>
              </w:rPr>
              <w:t>曾梁源常務理事就任</w:t>
            </w:r>
            <w:r w:rsidR="00AD1DA2" w:rsidRPr="005F3B9B">
              <w:rPr>
                <w:rFonts w:ascii="標楷體" w:eastAsia="標楷體" w:hAnsi="標楷體" w:cs="Arial" w:hint="eastAsia"/>
                <w:sz w:val="28"/>
                <w:szCs w:val="28"/>
              </w:rPr>
              <w:t>「</w:t>
            </w:r>
            <w:r w:rsidRPr="005F3B9B">
              <w:rPr>
                <w:rFonts w:ascii="標楷體" w:eastAsia="標楷體" w:hAnsi="標楷體" w:cs="Arial"/>
                <w:sz w:val="28"/>
                <w:szCs w:val="28"/>
              </w:rPr>
              <w:t>新北市八里區客家文化協會</w:t>
            </w:r>
            <w:r w:rsidR="00AD1DA2" w:rsidRPr="005F3B9B">
              <w:rPr>
                <w:rFonts w:ascii="標楷體" w:eastAsia="標楷體" w:hAnsi="標楷體" w:cs="Arial" w:hint="eastAsia"/>
                <w:sz w:val="28"/>
                <w:szCs w:val="28"/>
              </w:rPr>
              <w:t>」</w:t>
            </w:r>
            <w:r w:rsidRPr="005F3B9B">
              <w:rPr>
                <w:rFonts w:ascii="標楷體" w:eastAsia="標楷體" w:hAnsi="標楷體" w:cs="Arial"/>
                <w:sz w:val="28"/>
                <w:szCs w:val="28"/>
              </w:rPr>
              <w:t>榮譽理事長</w:t>
            </w:r>
            <w:r w:rsidR="00AD1DA2" w:rsidRPr="005F3B9B">
              <w:rPr>
                <w:rFonts w:ascii="標楷體" w:eastAsia="標楷體" w:hAnsi="標楷體" w:cs="Arial"/>
                <w:sz w:val="28"/>
                <w:szCs w:val="28"/>
              </w:rPr>
              <w:t>。</w:t>
            </w:r>
          </w:p>
        </w:tc>
      </w:tr>
      <w:tr w:rsidR="00292983"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92983" w:rsidRPr="005F3B9B" w:rsidRDefault="00292983"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106/2/9</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2983" w:rsidRPr="005F3B9B" w:rsidRDefault="00292983"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於台北市客家文化主題公園召開第一屆第七次理監事聯席會議。</w:t>
            </w:r>
          </w:p>
        </w:tc>
      </w:tr>
      <w:tr w:rsidR="00292983"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92983" w:rsidRPr="005F3B9B" w:rsidRDefault="00292983"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106/2/21</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2983" w:rsidRPr="005F3B9B" w:rsidRDefault="00C83288"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古元湧會務顧問代表本會参加香港經濟貿易文化代表處及香港貿發局共同舉辦之</w:t>
            </w:r>
            <w:r w:rsidRPr="005F3B9B">
              <w:rPr>
                <w:rFonts w:ascii="標楷體" w:eastAsia="標楷體" w:hAnsi="標楷體" w:cs="Arial"/>
                <w:sz w:val="28"/>
                <w:szCs w:val="28"/>
              </w:rPr>
              <w:t>2017</w:t>
            </w:r>
            <w:r w:rsidRPr="005F3B9B">
              <w:rPr>
                <w:rFonts w:ascii="標楷體" w:eastAsia="標楷體" w:hAnsi="標楷體" w:cs="Arial" w:hint="eastAsia"/>
                <w:sz w:val="28"/>
                <w:szCs w:val="28"/>
              </w:rPr>
              <w:t>年春酒宴會。</w:t>
            </w:r>
          </w:p>
        </w:tc>
      </w:tr>
      <w:tr w:rsidR="002020A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020A9" w:rsidRPr="005F3B9B" w:rsidRDefault="002020A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106/3/7</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020A9" w:rsidRPr="005F3B9B" w:rsidRDefault="002020A9"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陳晉業會務顧問代表本會陪同四川省樂山市伍定副市長一行前往新北市坪林上林茶廠及茶園參訪。</w:t>
            </w:r>
          </w:p>
        </w:tc>
      </w:tr>
      <w:tr w:rsidR="00292983"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92983" w:rsidRPr="005F3B9B" w:rsidRDefault="00C83288"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83288" w:rsidRPr="005F3B9B" w:rsidRDefault="00C83288"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台灣客家商會作為2017第四屆川台農業合作論壇之主要協辦單位，三月八日上午會長黃明智(台企聯顧問、前台企聯常務副會長)親率商會成員，包括徐享崑秘書長、吳權鴻理事、陳晉業會務顧問、王潔行副秘書長、林伯二接待組主任、謝碧蓮董事長、、藍永基董事長、陳雲輝董事長、李金生董事長、鍾莉蓁總經理、陳科仰副總經理等人，赴淡水福容大飯店參加相關活動。</w:t>
            </w:r>
          </w:p>
          <w:p w:rsidR="00C83288" w:rsidRPr="005F3B9B" w:rsidRDefault="00C83288"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出席本次論壇的台灣方面貴賓除了黃明智會長外，還包括前海基會董事長江丙坤、旺旺中時集團副董事長胡志強、新北市副市長李四川、前農委會主委陳保基、前農委會主委彭作奎等人；四川方面則有省常委農工委曲木史哈主任、省農科院李躍建院長、省社科院郭曉鳴副院長、省台辦張軍副主任與會。</w:t>
            </w:r>
          </w:p>
          <w:p w:rsidR="00292983" w:rsidRPr="005F3B9B" w:rsidRDefault="00C83288"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出席者除了四川成都、樂山、攀枝花、雅安、眉山等地方農業部門和有關企業負責人，還有台灣鄉村旅遊協會和新</w:t>
            </w:r>
            <w:r w:rsidRPr="005F3B9B">
              <w:rPr>
                <w:rFonts w:ascii="標楷體" w:eastAsia="標楷體" w:hAnsi="標楷體" w:cs="Arial" w:hint="eastAsia"/>
                <w:sz w:val="28"/>
                <w:szCs w:val="28"/>
              </w:rPr>
              <w:lastRenderedPageBreak/>
              <w:t>北、苗栗、南投、台東、花蓮、新竹縣農會均派出代表，全場超過300人到會，共同聚焦以“農村一二三產業融合與新產業新業態發展”為主題做研討。</w:t>
            </w:r>
          </w:p>
        </w:tc>
      </w:tr>
      <w:tr w:rsidR="00EA54D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A54D1" w:rsidRPr="005F3B9B" w:rsidRDefault="00EA54D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lastRenderedPageBreak/>
              <w:t>106/3/8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A54D1" w:rsidRPr="005F3B9B" w:rsidRDefault="00EA54D1"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苗栗縣農會宴請四川省樂山市伍定副市長一行貴賓,本會徐享崑秘書長、陳晉業會務顧問、吳佩華會長特助、、林伯二接待組主任、黃晨龍傳播組主任、謝碧蓮董事長、藍永基董事長共同與會。</w:t>
            </w:r>
          </w:p>
        </w:tc>
      </w:tr>
      <w:tr w:rsidR="00292983"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92983" w:rsidRPr="005F3B9B" w:rsidRDefault="002020A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106/3/10</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2983" w:rsidRPr="005F3B9B" w:rsidRDefault="002020A9"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邱義榮理事於南投縣大黑松小倆口元首館接待四川省樂山市伍定副市長一行貴賓。</w:t>
            </w:r>
          </w:p>
        </w:tc>
      </w:tr>
      <w:tr w:rsidR="00292983"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92983" w:rsidRPr="005F3B9B" w:rsidRDefault="00EA54D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106/3/25</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2983" w:rsidRPr="005F3B9B" w:rsidRDefault="00EA54D1"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澳台商會於新北市彭園餐廳盛大舉辦成立兩周年慶祝大會晚宴, 徐享崑秘書長代表本會與澳台商會施利亞會長進行兩會合作意願備忘書簽約儀式,徐浩源常務理事、湯富龍理事、劉竹承理事、謝豐旭理事、謝政廷總經理、陳晉業會務顧問、古元湧會務顧問、林獻銘董事長、李金生董事長、吳國智董事長、劉秋蓮董事長、盧東文董事長、盧金慧總經理、林厚文副總、藍凱瀚總經理共同與會。</w:t>
            </w:r>
          </w:p>
        </w:tc>
      </w:tr>
      <w:tr w:rsidR="00EA54D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A54D1" w:rsidRPr="005F3B9B" w:rsidRDefault="00EA54D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106/3/26</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A54D1" w:rsidRPr="005F3B9B" w:rsidRDefault="00EA54D1" w:rsidP="000231D1">
            <w:pPr>
              <w:spacing w:line="480" w:lineRule="exact"/>
              <w:rPr>
                <w:rFonts w:ascii="標楷體" w:eastAsia="標楷體" w:hAnsi="標楷體" w:cs="Arial"/>
                <w:sz w:val="28"/>
                <w:szCs w:val="28"/>
              </w:rPr>
            </w:pPr>
            <w:r w:rsidRPr="005F3B9B">
              <w:rPr>
                <w:rFonts w:ascii="標楷體" w:eastAsia="標楷體" w:hAnsi="標楷體" w:cs="Arial"/>
                <w:sz w:val="28"/>
                <w:szCs w:val="28"/>
              </w:rPr>
              <w:t>粵臺(梅州)自行車經貿交流會於台北國賓飯店舉行，由梅州市政府方利旭市長主持，徐享崑秘書長代表本會致詞，蘇文龍常務副會長、黃明崧常務理事、謝豐旭理事、湯富龍理事、劉竹承理事、陳晉業會務顧問、楊建榮經理、彭燈木執行長特助、劉邦漢工藝家共同與會。</w:t>
            </w:r>
          </w:p>
        </w:tc>
      </w:tr>
      <w:tr w:rsidR="00EA54D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A54D1" w:rsidRPr="005F3B9B" w:rsidRDefault="00EA54D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106/3/27</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A54D1" w:rsidRPr="005F3B9B" w:rsidRDefault="00EA54D1" w:rsidP="000231D1">
            <w:pPr>
              <w:spacing w:line="480" w:lineRule="exact"/>
              <w:rPr>
                <w:rFonts w:ascii="標楷體" w:eastAsia="標楷體" w:hAnsi="標楷體" w:cs="Arial"/>
                <w:sz w:val="28"/>
                <w:szCs w:val="28"/>
              </w:rPr>
            </w:pPr>
            <w:r w:rsidRPr="005F3B9B">
              <w:rPr>
                <w:rFonts w:ascii="標楷體" w:eastAsia="標楷體" w:hAnsi="標楷體" w:cs="Arial" w:hint="eastAsia"/>
                <w:sz w:val="28"/>
                <w:szCs w:val="28"/>
              </w:rPr>
              <w:t>黃明智會長代表本會接待梅州市政府方利旭市長一行貴賓，參訪苗栗捲菸廠並舉行晚宴。</w:t>
            </w:r>
          </w:p>
        </w:tc>
      </w:tr>
      <w:tr w:rsidR="00200845"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00845" w:rsidRPr="005F3B9B" w:rsidRDefault="00200845"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106/3/30</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00845" w:rsidRPr="005F3B9B" w:rsidRDefault="00200845"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由蘇文龍常務副會長及會員吳國智董事長創設「客家青年創業論壇」第七場活動於台北市</w:t>
            </w:r>
            <w:r w:rsidRPr="005F3B9B">
              <w:rPr>
                <w:rFonts w:ascii="標楷體" w:eastAsia="標楷體" w:hAnsi="標楷體"/>
                <w:sz w:val="28"/>
                <w:szCs w:val="28"/>
              </w:rPr>
              <w:t>客家</w:t>
            </w:r>
            <w:r w:rsidRPr="005F3B9B">
              <w:rPr>
                <w:rFonts w:ascii="標楷體" w:eastAsia="標楷體" w:hAnsi="標楷體" w:hint="eastAsia"/>
                <w:sz w:val="28"/>
                <w:szCs w:val="28"/>
              </w:rPr>
              <w:t>文化</w:t>
            </w:r>
            <w:r w:rsidRPr="005F3B9B">
              <w:rPr>
                <w:rFonts w:ascii="標楷體" w:eastAsia="標楷體" w:hAnsi="標楷體"/>
                <w:sz w:val="28"/>
                <w:szCs w:val="28"/>
              </w:rPr>
              <w:t xml:space="preserve">主題公園 B1 </w:t>
            </w:r>
            <w:r w:rsidR="00E9103F" w:rsidRPr="005F3B9B">
              <w:rPr>
                <w:rFonts w:ascii="標楷體" w:eastAsia="標楷體" w:hAnsi="標楷體"/>
                <w:sz w:val="28"/>
                <w:szCs w:val="28"/>
              </w:rPr>
              <w:t>文創</w:t>
            </w:r>
            <w:r w:rsidR="00E9103F" w:rsidRPr="005F3B9B">
              <w:rPr>
                <w:rFonts w:ascii="標楷體" w:eastAsia="標楷體" w:hAnsi="標楷體" w:hint="eastAsia"/>
                <w:sz w:val="28"/>
                <w:szCs w:val="28"/>
              </w:rPr>
              <w:t>學</w:t>
            </w:r>
            <w:r w:rsidRPr="005F3B9B">
              <w:rPr>
                <w:rFonts w:ascii="標楷體" w:eastAsia="標楷體" w:hAnsi="標楷體"/>
                <w:sz w:val="28"/>
                <w:szCs w:val="28"/>
              </w:rPr>
              <w:t>堂</w:t>
            </w:r>
            <w:r w:rsidRPr="005F3B9B">
              <w:rPr>
                <w:rFonts w:ascii="標楷體" w:eastAsia="標楷體" w:hAnsi="標楷體" w:hint="eastAsia"/>
                <w:sz w:val="28"/>
                <w:szCs w:val="28"/>
              </w:rPr>
              <w:t>舉辦。</w:t>
            </w:r>
          </w:p>
        </w:tc>
      </w:tr>
      <w:tr w:rsidR="00582169" w:rsidRPr="000231D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58216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106/4/28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58216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於台北市客家文化主題公園舉辦本會第二屆第一次會員大會暨第二屆第一次理監事聯席會議，並進行改組，由徐享崑董事長當選本會第二屆會長。</w:t>
            </w:r>
            <w:r w:rsidR="00894B43">
              <w:rPr>
                <w:rFonts w:ascii="標楷體" w:eastAsia="標楷體" w:hAnsi="標楷體" w:hint="eastAsia"/>
                <w:sz w:val="28"/>
                <w:szCs w:val="28"/>
              </w:rPr>
              <w:t>(</w:t>
            </w:r>
            <w:r w:rsidR="000231D1">
              <w:rPr>
                <w:rFonts w:ascii="標楷體" w:eastAsia="標楷體" w:hAnsi="標楷體" w:hint="eastAsia"/>
                <w:sz w:val="28"/>
                <w:szCs w:val="28"/>
              </w:rPr>
              <w:t>會議紀錄</w:t>
            </w:r>
            <w:r w:rsidR="00894B43">
              <w:rPr>
                <w:rFonts w:ascii="標楷體" w:eastAsia="標楷體" w:hAnsi="標楷體" w:hint="eastAsia"/>
                <w:sz w:val="28"/>
                <w:szCs w:val="28"/>
              </w:rPr>
              <w:t>如附件十</w:t>
            </w:r>
            <w:r w:rsidR="00E6353B">
              <w:rPr>
                <w:rFonts w:ascii="標楷體" w:eastAsia="標楷體" w:hAnsi="標楷體" w:hint="eastAsia"/>
                <w:sz w:val="28"/>
                <w:szCs w:val="28"/>
              </w:rPr>
              <w:lastRenderedPageBreak/>
              <w:t>一、附件十二</w:t>
            </w:r>
            <w:r w:rsidR="00894B43">
              <w:rPr>
                <w:rFonts w:ascii="標楷體" w:eastAsia="標楷體" w:hAnsi="標楷體" w:hint="eastAsia"/>
                <w:sz w:val="28"/>
                <w:szCs w:val="28"/>
              </w:rPr>
              <w:t>)</w:t>
            </w:r>
          </w:p>
        </w:tc>
      </w:tr>
      <w:tr w:rsidR="00FE3CB6"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E3CB6"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lastRenderedPageBreak/>
              <w:t>106/5/5</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E3CB6"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徐會長享崑、謝常務理事豐旭、林監事獻銘、會務顧問古元湧及秘書長陳晉業於台北那米哥宴會館接待來訪之第29屆世界客屬懇親會主辦單位余鵬春會長一行人，並陪同拜會自由聯盟理事長饒穎奇及中華海峽兩岸文經交流協會理事長劉盛良。</w:t>
            </w:r>
          </w:p>
          <w:p w:rsidR="00FE3CB6"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饒穎奇理事長及劉盛良理事長均是我們台灣客家商會的榮譽會長。另外，新當選的陳祖望副會長在本會午宴</w:t>
            </w:r>
            <w:r w:rsidR="00756250" w:rsidRPr="005F3B9B">
              <w:rPr>
                <w:rFonts w:ascii="標楷體" w:eastAsia="標楷體" w:hAnsi="標楷體" w:hint="eastAsia"/>
                <w:sz w:val="28"/>
                <w:szCs w:val="28"/>
              </w:rPr>
              <w:t>時亦在場</w:t>
            </w:r>
            <w:r w:rsidR="000231D1">
              <w:rPr>
                <w:rFonts w:ascii="標楷體" w:eastAsia="標楷體" w:hAnsi="標楷體" w:hint="eastAsia"/>
                <w:sz w:val="28"/>
                <w:szCs w:val="28"/>
              </w:rPr>
              <w:t>。</w:t>
            </w:r>
          </w:p>
          <w:p w:rsidR="00756250" w:rsidRPr="005F3B9B" w:rsidRDefault="00756250"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香港來訪貴賓5位。本會徐浩源常務理事於劉盛良理事長在台北喜來登17樓俱樂部聚敘時亦在座。</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58216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106/5/11</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58216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黃明智創會會長與葉俊輝常務副會長代表本會接待江蘇省泰州市經貿參訪團，於公館陳師傅餐廳進行午宴。</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58216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106/5/15</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粵臺(梅州)</w:t>
            </w:r>
            <w:r w:rsidRPr="005F3B9B">
              <w:rPr>
                <w:rFonts w:ascii="標楷體" w:eastAsia="標楷體" w:hAnsi="標楷體"/>
                <w:sz w:val="28"/>
                <w:szCs w:val="28"/>
              </w:rPr>
              <w:t>”</w:t>
            </w:r>
            <w:r w:rsidRPr="005F3B9B">
              <w:rPr>
                <w:rFonts w:ascii="標楷體" w:eastAsia="標楷體" w:hAnsi="標楷體" w:hint="eastAsia"/>
                <w:sz w:val="28"/>
                <w:szCs w:val="28"/>
              </w:rPr>
              <w:t>一區兩帶六組團</w:t>
            </w:r>
            <w:r w:rsidRPr="005F3B9B">
              <w:rPr>
                <w:rFonts w:ascii="標楷體" w:eastAsia="標楷體" w:hAnsi="標楷體"/>
                <w:sz w:val="28"/>
                <w:szCs w:val="28"/>
              </w:rPr>
              <w:t>”</w:t>
            </w:r>
            <w:r w:rsidRPr="005F3B9B">
              <w:rPr>
                <w:rFonts w:ascii="標楷體" w:eastAsia="標楷體" w:hAnsi="標楷體" w:hint="eastAsia"/>
                <w:sz w:val="28"/>
                <w:szCs w:val="28"/>
              </w:rPr>
              <w:t>宣傳推介暨經貿交流會</w:t>
            </w:r>
            <w:r w:rsidR="00582169" w:rsidRPr="005F3B9B">
              <w:rPr>
                <w:rFonts w:ascii="標楷體" w:eastAsia="標楷體" w:hAnsi="標楷體" w:hint="eastAsia"/>
                <w:sz w:val="28"/>
                <w:szCs w:val="28"/>
              </w:rPr>
              <w:t>於苗栗尚順飯店舉行，本會由徐享崑會長代表致詞</w:t>
            </w:r>
            <w:r w:rsidRPr="005F3B9B">
              <w:rPr>
                <w:rFonts w:ascii="標楷體" w:eastAsia="標楷體" w:hAnsi="標楷體" w:hint="eastAsia"/>
                <w:sz w:val="28"/>
                <w:szCs w:val="28"/>
              </w:rPr>
              <w:t>，陳雲輝理事代表發言。</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106/5/27</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本會常務理事曾梁源董事長以瀚邦集團名義善心捐贈全自動心肺復甦機給新北市平溪鄉消防隊。模範企業之社會典範!</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106/6/5-6/9</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徐會長享崑、徐常務理事浩源、陳秘書長晉業前往四川省成都市、峨眉山市、樂山市、德楊市及犍爲縣嘉陽鎮等地進行商務考查，踏勘旅遊路線，並與四川省台辦周敏謙主任、張軍副主任、樂山市伍定副市長等政府部門人源，以及四川省客家海外聯誼會鍾遠超會長、四川省客家商會鄭燕翔會長等人會晤，洽談兩地有關企業、青年、文化交流等相關事宜。</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106/6/11</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徐會長享崑榮任世界客屬總會常務副理事長</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106/6/22</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FE3CB6"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本會黃常務監事及陳秘書長晉業，6月22日前往高雄美濃穆拉德加捷生技股份有限公司，進行本會將於8月18、19</w:t>
            </w:r>
            <w:r w:rsidRPr="005F3B9B">
              <w:rPr>
                <w:rFonts w:ascii="標楷體" w:eastAsia="標楷體" w:hAnsi="標楷體" w:hint="eastAsia"/>
                <w:sz w:val="28"/>
                <w:szCs w:val="28"/>
              </w:rPr>
              <w:lastRenderedPageBreak/>
              <w:t>二日辦理客屬青年創業營場地會勘事宜。常務監事丙喜安排與美濃地區企業家晤談，並拜訪美濃扶輪社輔導的藍染中心。</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28294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lastRenderedPageBreak/>
              <w:t>106/7/4</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28294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下午中華世界客家婦女協會理事長古秋香偕夫婿劉邦民經理、公子劉恆碩，及瑞士歐洲大學范揚松博士、曾詩文執行長前來本會台北辦公室，與徐會長享崑會談，討論共襄盛舉、加入本會，並共同推展會務方針等。</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28294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106/7/14</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28294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本會常務副會長湯富龍，榮任國際獅子會300B2區總監；本會創會會長黃明智、現任會長徐享崑、常務理事曾梁源、秘書長陳晉業到場祝賀，並由徐會長代表致贈「龍如意」琉璃錦盒。</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28294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106/7/22</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28294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2017Eu國際顧問師•兩岸三地智庫論開鑼了!高手論劍，熱烈非凡!五，六十餘位嘉賓與會!本會徐享崑會長代表致詞</w:t>
            </w:r>
            <w:r w:rsidR="00894B43">
              <w:rPr>
                <w:rFonts w:ascii="標楷體" w:eastAsia="標楷體" w:hAnsi="標楷體" w:hint="eastAsia"/>
                <w:sz w:val="28"/>
                <w:szCs w:val="28"/>
              </w:rPr>
              <w:t>。</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106/7/22</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4854"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w:t>
            </w:r>
            <w:r w:rsidRPr="005F3B9B">
              <w:rPr>
                <w:rFonts w:ascii="標楷體" w:eastAsia="標楷體" w:hAnsi="標楷體"/>
                <w:sz w:val="28"/>
                <w:szCs w:val="28"/>
              </w:rPr>
              <w:t xml:space="preserve"> </w:t>
            </w:r>
            <w:r w:rsidRPr="005F3B9B">
              <w:rPr>
                <w:rFonts w:ascii="標楷體" w:eastAsia="標楷體" w:hAnsi="標楷體" w:hint="eastAsia"/>
                <w:sz w:val="28"/>
                <w:szCs w:val="28"/>
              </w:rPr>
              <w:t>客屬大愛</w:t>
            </w:r>
            <w:r w:rsidRPr="005F3B9B">
              <w:rPr>
                <w:rFonts w:ascii="標楷體" w:eastAsia="標楷體" w:hAnsi="標楷體"/>
                <w:sz w:val="28"/>
                <w:szCs w:val="28"/>
              </w:rPr>
              <w:t xml:space="preserve"> </w:t>
            </w:r>
            <w:r w:rsidRPr="005F3B9B">
              <w:rPr>
                <w:rFonts w:ascii="標楷體" w:eastAsia="標楷體" w:hAnsi="標楷體" w:hint="eastAsia"/>
                <w:sz w:val="28"/>
                <w:szCs w:val="28"/>
              </w:rPr>
              <w:t>慈悲啓智</w:t>
            </w:r>
            <w:r w:rsidRPr="005F3B9B">
              <w:rPr>
                <w:rFonts w:ascii="標楷體" w:eastAsia="標楷體" w:hAnsi="標楷體"/>
                <w:sz w:val="28"/>
                <w:szCs w:val="28"/>
              </w:rPr>
              <w:t xml:space="preserve"> </w:t>
            </w:r>
            <w:r w:rsidRPr="005F3B9B">
              <w:rPr>
                <w:rFonts w:ascii="標楷體" w:eastAsia="標楷體" w:hAnsi="標楷體" w:hint="eastAsia"/>
                <w:sz w:val="28"/>
                <w:szCs w:val="28"/>
              </w:rPr>
              <w:t>》</w:t>
            </w:r>
            <w:r w:rsidRPr="005F3B9B">
              <w:rPr>
                <w:rFonts w:ascii="標楷體" w:eastAsia="標楷體" w:hAnsi="標楷體"/>
                <w:sz w:val="28"/>
                <w:szCs w:val="28"/>
              </w:rPr>
              <w:t xml:space="preserve"> </w:t>
            </w:r>
          </w:p>
          <w:p w:rsidR="00582169"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“財團法人瀚邦國際慈善基金會”由曾梁源主席的基金會舉辦106年第四屆翰邦文學獎頒獎典禮暨志工聯誼大會...文學頒獎活動順利 大會圓滿成功~</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106/7/24</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上午徐享崑會長、陳晉業秘書長拜會本會榮譽會長吳伯雄先生，敦請續給予指導。</w:t>
            </w:r>
          </w:p>
        </w:tc>
      </w:tr>
      <w:tr w:rsidR="0058216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82169" w:rsidRPr="005F3B9B" w:rsidRDefault="00BB4854"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106/7/25</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82169" w:rsidRPr="005F3B9B" w:rsidRDefault="00FD2A6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澳門廣東興寧同鄕會長暨</w:t>
            </w:r>
            <w:r w:rsidR="00BB4854" w:rsidRPr="005F3B9B">
              <w:rPr>
                <w:rFonts w:ascii="標楷體" w:eastAsia="標楷體" w:hAnsi="標楷體" w:hint="eastAsia"/>
                <w:sz w:val="28"/>
                <w:szCs w:val="28"/>
              </w:rPr>
              <w:t>第三屆世界客屬青年大會組委會主席何清標ㄧ行</w:t>
            </w:r>
            <w:r w:rsidR="00BB4854" w:rsidRPr="005F3B9B">
              <w:rPr>
                <w:rFonts w:ascii="標楷體" w:eastAsia="標楷體" w:hAnsi="標楷體"/>
                <w:sz w:val="28"/>
                <w:szCs w:val="28"/>
              </w:rPr>
              <w:t>5</w:t>
            </w:r>
            <w:r w:rsidR="00BB4854" w:rsidRPr="005F3B9B">
              <w:rPr>
                <w:rFonts w:ascii="標楷體" w:eastAsia="標楷體" w:hAnsi="標楷體" w:hint="eastAsia"/>
                <w:sz w:val="28"/>
                <w:szCs w:val="28"/>
              </w:rPr>
              <w:t>人，由徐會長享崑陪同至苗栗縣政府與徐耀昌縣長、徐立委志榮會談；嗣後拜會本會苗栗會館，由徐會長、劉鑫鑫副會長、謝理事碧蓮、陳秘書長晉業、黃副秘書長接待。</w:t>
            </w:r>
          </w:p>
        </w:tc>
      </w:tr>
      <w:tr w:rsidR="00234E98"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34E98" w:rsidRPr="005F3B9B" w:rsidRDefault="00234E98"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106/7/27</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34E98" w:rsidRPr="005F3B9B" w:rsidRDefault="00234E98"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徐會長享崑陪同第三屆世界客屬青年大會組委會何清標主席一行赴台東，分別拜會台東縣長黃健庭、議長饒慶鈴及世盟主席饒穎奇夫婦。當日傍晚拜會新竹縣長邱鏡淳。</w:t>
            </w:r>
          </w:p>
        </w:tc>
      </w:tr>
      <w:tr w:rsidR="00234E98"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34E98" w:rsidRPr="005F3B9B" w:rsidRDefault="00234E98"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106/7/28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34E98" w:rsidRPr="005F3B9B" w:rsidRDefault="00234E98"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梅州市常委張文廣ㄧ行15人來訪，徐會長享崑、蘇常務</w:t>
            </w:r>
            <w:r w:rsidRPr="005F3B9B">
              <w:rPr>
                <w:rFonts w:ascii="標楷體" w:eastAsia="標楷體" w:hAnsi="標楷體" w:hint="eastAsia"/>
                <w:sz w:val="28"/>
                <w:szCs w:val="28"/>
              </w:rPr>
              <w:lastRenderedPageBreak/>
              <w:t>副會長文龍、曾常務理事梁源、謝常務理事豐旭等在台北Lamigo會館接待。</w:t>
            </w:r>
          </w:p>
        </w:tc>
      </w:tr>
      <w:tr w:rsidR="00177DA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77DA1" w:rsidRPr="005F3B9B" w:rsidRDefault="00177DA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lastRenderedPageBreak/>
              <w:t>106/8/16</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77DA1" w:rsidRPr="005F3B9B" w:rsidRDefault="00177DA1" w:rsidP="000231D1">
            <w:pPr>
              <w:spacing w:line="480" w:lineRule="exact"/>
              <w:rPr>
                <w:rFonts w:ascii="標楷體" w:eastAsia="標楷體" w:hAnsi="標楷體"/>
                <w:sz w:val="28"/>
                <w:szCs w:val="28"/>
              </w:rPr>
            </w:pPr>
            <w:r w:rsidRPr="005F3B9B">
              <w:rPr>
                <w:rFonts w:ascii="標楷體" w:eastAsia="標楷體" w:hAnsi="標楷體"/>
                <w:sz w:val="28"/>
                <w:szCs w:val="28"/>
              </w:rPr>
              <w:t>梅州台聯秘書長廖榮榮ㄧ行8人為11月間梅州客商大會先行來台踩踏，8月16日至商會苗栗會館拜會，會長徐享崑與本會劉鑫鑫副會長、監事林</w:t>
            </w:r>
            <w:r w:rsidR="000231D1">
              <w:rPr>
                <w:rFonts w:ascii="標楷體" w:eastAsia="標楷體" w:hAnsi="標楷體"/>
                <w:sz w:val="28"/>
                <w:szCs w:val="28"/>
              </w:rPr>
              <w:t>獻銘、余文忠董事長、徐奕達董事長、吳佩華副總、陳晉業秘書長及年</w:t>
            </w:r>
            <w:r w:rsidR="000231D1">
              <w:rPr>
                <w:rFonts w:ascii="標楷體" w:eastAsia="標楷體" w:hAnsi="標楷體" w:hint="eastAsia"/>
                <w:sz w:val="28"/>
                <w:szCs w:val="28"/>
              </w:rPr>
              <w:t>輕</w:t>
            </w:r>
            <w:r w:rsidRPr="005F3B9B">
              <w:rPr>
                <w:rFonts w:ascii="標楷體" w:eastAsia="標楷體" w:hAnsi="標楷體"/>
                <w:sz w:val="28"/>
                <w:szCs w:val="28"/>
              </w:rPr>
              <w:t>會員王浩中、謝其杰等接待</w:t>
            </w:r>
            <w:r w:rsidRPr="005F3B9B">
              <w:rPr>
                <w:rFonts w:ascii="標楷體" w:eastAsia="標楷體" w:hAnsi="標楷體" w:hint="eastAsia"/>
                <w:sz w:val="28"/>
                <w:szCs w:val="28"/>
              </w:rPr>
              <w:t>。</w:t>
            </w:r>
          </w:p>
        </w:tc>
      </w:tr>
      <w:tr w:rsidR="00177DA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77DA1" w:rsidRPr="005F3B9B" w:rsidRDefault="00177DA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106/8/17-106/8/19</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77DA1" w:rsidRPr="005F3B9B" w:rsidRDefault="00177DA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商會8月17-19日在高雄美濃舉辦的「2017客家</w:t>
            </w:r>
            <w:r w:rsidR="00FD2A6F" w:rsidRPr="005F3B9B">
              <w:rPr>
                <w:rFonts w:ascii="標楷體" w:eastAsia="標楷體" w:hAnsi="標楷體" w:hint="eastAsia"/>
                <w:sz w:val="28"/>
                <w:szCs w:val="28"/>
              </w:rPr>
              <w:t>青年創業牽成計畫」活動已圓滿落幕，客委會李永得主委也親自到場勉勵</w:t>
            </w:r>
            <w:r w:rsidRPr="005F3B9B">
              <w:rPr>
                <w:rFonts w:ascii="標楷體" w:eastAsia="標楷體" w:hAnsi="標楷體" w:hint="eastAsia"/>
                <w:sz w:val="28"/>
                <w:szCs w:val="28"/>
              </w:rPr>
              <w:t>。</w:t>
            </w:r>
          </w:p>
        </w:tc>
      </w:tr>
      <w:tr w:rsidR="005951B9"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951B9" w:rsidRPr="005F3B9B" w:rsidRDefault="005951B9"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106/8/26</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951B9" w:rsidRPr="005F3B9B" w:rsidRDefault="005951B9" w:rsidP="000231D1">
            <w:pPr>
              <w:spacing w:line="480" w:lineRule="exact"/>
              <w:rPr>
                <w:rFonts w:ascii="標楷體" w:eastAsia="標楷體" w:hAnsi="標楷體"/>
                <w:sz w:val="28"/>
                <w:szCs w:val="28"/>
              </w:rPr>
            </w:pPr>
            <w:r w:rsidRPr="005F3B9B">
              <w:rPr>
                <w:rFonts w:ascii="標楷體" w:eastAsia="標楷體" w:hAnsi="標楷體"/>
                <w:sz w:val="28"/>
                <w:szCs w:val="28"/>
              </w:rPr>
              <w:t>8月26日徐會長享崑、陳秘書長晉業，南下參加高雄四大莊五會會長及幹部交接典禮，徐會長獲頒世界客屬總會副理事長當選證書；另也敦聘鄧崑耀董事長為本會榮譽會長。</w:t>
            </w:r>
          </w:p>
        </w:tc>
      </w:tr>
      <w:tr w:rsidR="00CE60FA"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E60FA" w:rsidRPr="005F3B9B" w:rsidRDefault="00CE60F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106/8/30</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E60FA" w:rsidRPr="005F3B9B" w:rsidRDefault="00FD2A6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下午4時於台北市客家文化主題公園舉行本會第一、二屆會長交接典禮暨第二屆第二次理監事聯席會議，客委會李主任委員永得到場監交。</w:t>
            </w:r>
            <w:r w:rsidR="00894B43">
              <w:rPr>
                <w:rFonts w:ascii="標楷體" w:eastAsia="標楷體" w:hAnsi="標楷體" w:hint="eastAsia"/>
                <w:sz w:val="28"/>
                <w:szCs w:val="28"/>
              </w:rPr>
              <w:t>(</w:t>
            </w:r>
            <w:r w:rsidR="00E6353B">
              <w:rPr>
                <w:rFonts w:ascii="標楷體" w:eastAsia="標楷體" w:hAnsi="標楷體" w:hint="eastAsia"/>
                <w:sz w:val="28"/>
                <w:szCs w:val="28"/>
              </w:rPr>
              <w:t>會議紀錄如附件十三</w:t>
            </w:r>
            <w:r w:rsidR="00894B43">
              <w:rPr>
                <w:rFonts w:ascii="標楷體" w:eastAsia="標楷體" w:hAnsi="標楷體" w:hint="eastAsia"/>
                <w:sz w:val="28"/>
                <w:szCs w:val="28"/>
              </w:rPr>
              <w:t>)</w:t>
            </w:r>
          </w:p>
        </w:tc>
      </w:tr>
      <w:tr w:rsidR="00CE60FA"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E60FA" w:rsidRPr="005F3B9B" w:rsidRDefault="00CE60F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106/8/31</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E60FA" w:rsidRPr="005F3B9B" w:rsidRDefault="00CE60FA" w:rsidP="000231D1">
            <w:pPr>
              <w:spacing w:line="480" w:lineRule="exact"/>
              <w:rPr>
                <w:rFonts w:ascii="標楷體" w:eastAsia="標楷體" w:hAnsi="標楷體"/>
                <w:sz w:val="28"/>
                <w:szCs w:val="28"/>
              </w:rPr>
            </w:pPr>
            <w:r w:rsidRPr="005F3B9B">
              <w:rPr>
                <w:rFonts w:ascii="標楷體" w:eastAsia="標楷體" w:hAnsi="標楷體"/>
                <w:sz w:val="28"/>
                <w:szCs w:val="28"/>
              </w:rPr>
              <w:t>106</w:t>
            </w:r>
            <w:r w:rsidRPr="005F3B9B">
              <w:rPr>
                <w:rFonts w:ascii="標楷體" w:eastAsia="標楷體" w:hAnsi="標楷體" w:hint="eastAsia"/>
                <w:sz w:val="28"/>
                <w:szCs w:val="28"/>
              </w:rPr>
              <w:t>年</w:t>
            </w:r>
            <w:r w:rsidRPr="005F3B9B">
              <w:rPr>
                <w:rFonts w:ascii="標楷體" w:eastAsia="標楷體" w:hAnsi="標楷體"/>
                <w:sz w:val="28"/>
                <w:szCs w:val="28"/>
              </w:rPr>
              <w:t>8</w:t>
            </w:r>
            <w:r w:rsidRPr="005F3B9B">
              <w:rPr>
                <w:rFonts w:ascii="標楷體" w:eastAsia="標楷體" w:hAnsi="標楷體" w:hint="eastAsia"/>
                <w:sz w:val="28"/>
                <w:szCs w:val="28"/>
              </w:rPr>
              <w:t>月</w:t>
            </w:r>
            <w:r w:rsidRPr="005F3B9B">
              <w:rPr>
                <w:rFonts w:ascii="標楷體" w:eastAsia="標楷體" w:hAnsi="標楷體"/>
                <w:sz w:val="28"/>
                <w:szCs w:val="28"/>
              </w:rPr>
              <w:t>31</w:t>
            </w:r>
            <w:r w:rsidRPr="005F3B9B">
              <w:rPr>
                <w:rFonts w:ascii="標楷體" w:eastAsia="標楷體" w:hAnsi="標楷體" w:hint="eastAsia"/>
                <w:sz w:val="28"/>
                <w:szCs w:val="28"/>
              </w:rPr>
              <w:t>日</w:t>
            </w:r>
            <w:r w:rsidRPr="005F3B9B">
              <w:rPr>
                <w:rFonts w:ascii="標楷體" w:eastAsia="標楷體" w:hAnsi="標楷體"/>
                <w:sz w:val="28"/>
                <w:szCs w:val="28"/>
              </w:rPr>
              <w:t>晚，本會陳秘書長晉業、古顧問元湧與第29屆世界客屬懇親大會青年會主席余偉傑於東方文華飯店會談，並代表徐會長享崑接受大會頒贈「名譽主席」聘書。</w:t>
            </w:r>
          </w:p>
        </w:tc>
      </w:tr>
      <w:tr w:rsidR="00617C6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617C61" w:rsidRPr="005F3B9B" w:rsidRDefault="00617C6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106/9/3</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17C61" w:rsidRPr="005F3B9B" w:rsidRDefault="00617C61" w:rsidP="000231D1">
            <w:pPr>
              <w:spacing w:line="480" w:lineRule="exact"/>
              <w:rPr>
                <w:rFonts w:ascii="標楷體" w:eastAsia="標楷體" w:hAnsi="標楷體"/>
                <w:sz w:val="28"/>
                <w:szCs w:val="28"/>
              </w:rPr>
            </w:pPr>
            <w:r w:rsidRPr="005F3B9B">
              <w:rPr>
                <w:rFonts w:ascii="標楷體" w:eastAsia="標楷體" w:hAnsi="標楷體"/>
                <w:sz w:val="28"/>
                <w:szCs w:val="28"/>
              </w:rPr>
              <w:t>9月3日徐會長享崑、葉顧問茂榮於馬來西亞檳城州與當地客屬人士，檳城州立法議會議長劉子健、州議員兼衛生、福利、愛心社會及環境委員會行政議員彭文寶、檳州民主行動黨峇眼聯委會主席彭文志、馬來西亞客家公會聯合會榮譽會長吳德芳、檳州客屬公會會長彭永添等會談。</w:t>
            </w:r>
          </w:p>
        </w:tc>
      </w:tr>
      <w:tr w:rsidR="005D32E7"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5D32E7" w:rsidRPr="005F3B9B" w:rsidRDefault="005D32E7"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106/9/8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D32E7" w:rsidRPr="005F3B9B" w:rsidRDefault="005D32E7" w:rsidP="000231D1">
            <w:pPr>
              <w:spacing w:line="480" w:lineRule="exact"/>
              <w:rPr>
                <w:rFonts w:ascii="標楷體" w:eastAsia="標楷體" w:hAnsi="標楷體"/>
                <w:sz w:val="28"/>
                <w:szCs w:val="28"/>
              </w:rPr>
            </w:pPr>
            <w:r w:rsidRPr="005F3B9B">
              <w:rPr>
                <w:rFonts w:ascii="標楷體" w:eastAsia="標楷體" w:hAnsi="標楷體"/>
                <w:sz w:val="28"/>
                <w:szCs w:val="28"/>
              </w:rPr>
              <w:t>9月8日成都市委統戰部幹部處劉洪江處長ㄧ行8人，前往本會台北辦公室拜會座談，會後餐敘。</w:t>
            </w:r>
          </w:p>
        </w:tc>
      </w:tr>
      <w:tr w:rsidR="00C0313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03131" w:rsidRPr="005F3B9B" w:rsidRDefault="00C0313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106/9/12</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03131" w:rsidRPr="005F3B9B" w:rsidRDefault="00C03131" w:rsidP="000231D1">
            <w:pPr>
              <w:spacing w:line="480" w:lineRule="exact"/>
              <w:rPr>
                <w:rFonts w:ascii="標楷體" w:eastAsia="標楷體" w:hAnsi="標楷體"/>
                <w:sz w:val="28"/>
                <w:szCs w:val="28"/>
              </w:rPr>
            </w:pPr>
            <w:r w:rsidRPr="005F3B9B">
              <w:rPr>
                <w:rFonts w:ascii="標楷體" w:eastAsia="標楷體" w:hAnsi="標楷體"/>
                <w:sz w:val="28"/>
                <w:szCs w:val="28"/>
              </w:rPr>
              <w:t>9月12日晚徐會長享崑於台南市大億麗緻飯店與台南地區</w:t>
            </w:r>
            <w:r w:rsidRPr="005F3B9B">
              <w:rPr>
                <w:rFonts w:ascii="標楷體" w:eastAsia="標楷體" w:hAnsi="標楷體"/>
                <w:sz w:val="28"/>
                <w:szCs w:val="28"/>
              </w:rPr>
              <w:lastRenderedPageBreak/>
              <w:t>會員座談餐敘，並頒發本會理事李森仁當選證書，及會務顧問葉茂榮聘書。</w:t>
            </w:r>
          </w:p>
        </w:tc>
      </w:tr>
      <w:tr w:rsidR="0099407A"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9407A" w:rsidRPr="005F3B9B" w:rsidRDefault="0099407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lastRenderedPageBreak/>
              <w:t>106/9/22</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9407A" w:rsidRPr="005F3B9B" w:rsidRDefault="0099407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9月22晚廣州台聯葉耀華會長、前會長鄭廣台ㄧ行8人來訪，徐會長享崑偕本會蘇常務副會長文龍、吳副會長權鴻、徐常務理事浩源、黃常務監事丙喜、林監事獻銘、陳秘書長晉業在台北悅上海餐廳接待。嗣後搭徐常務理事浩源所屬雙層觀光巴士作台北夜遊。</w:t>
            </w:r>
          </w:p>
        </w:tc>
      </w:tr>
      <w:tr w:rsidR="006B0FFD"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6B0FFD" w:rsidRPr="005F3B9B" w:rsidRDefault="006B0FFD"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106/9/28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B0FFD" w:rsidRPr="005F3B9B" w:rsidRDefault="006B0FFD" w:rsidP="000231D1">
            <w:pPr>
              <w:spacing w:line="480" w:lineRule="exact"/>
              <w:rPr>
                <w:rFonts w:ascii="標楷體" w:eastAsia="標楷體" w:hAnsi="標楷體"/>
                <w:sz w:val="28"/>
                <w:szCs w:val="28"/>
              </w:rPr>
            </w:pPr>
            <w:r w:rsidRPr="005F3B9B">
              <w:rPr>
                <w:rFonts w:ascii="標楷體" w:eastAsia="標楷體" w:hAnsi="標楷體"/>
                <w:sz w:val="28"/>
                <w:szCs w:val="28"/>
              </w:rPr>
              <w:t>紐約時間106.09.28徐會長享崑暨夫人、陳秘書長晉業分別拜會我駐紐約經濟文化辦事處處長徐儷文、紐約中華公所主席蕭貴源、僑委會駐紐約辦事處華僑文教服務中心黃正杰主任；09.29拜會大紐約地區客家大老-三界工程實業有限公司董事長彭彥誕。</w:t>
            </w:r>
          </w:p>
        </w:tc>
      </w:tr>
      <w:tr w:rsidR="00730D3F"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30D3F" w:rsidRPr="005F3B9B" w:rsidRDefault="00730D3F"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106/9/29</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30D3F" w:rsidRPr="005F3B9B" w:rsidRDefault="00DC65E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本會蘇常務副會長文龍、吳副會長權鴻以及謝常務理事豐旭參加</w:t>
            </w:r>
            <w:r w:rsidR="00730D3F" w:rsidRPr="005F3B9B">
              <w:rPr>
                <w:rFonts w:ascii="標楷體" w:eastAsia="標楷體" w:hAnsi="標楷體" w:hint="eastAsia"/>
                <w:sz w:val="28"/>
                <w:szCs w:val="28"/>
              </w:rPr>
              <w:t>為台北客家義民嘉年華祈福</w:t>
            </w:r>
            <w:r w:rsidRPr="005F3B9B">
              <w:rPr>
                <w:rFonts w:ascii="標楷體" w:eastAsia="標楷體" w:hAnsi="標楷體" w:hint="eastAsia"/>
                <w:sz w:val="28"/>
                <w:szCs w:val="28"/>
              </w:rPr>
              <w:t>活動。</w:t>
            </w:r>
          </w:p>
        </w:tc>
      </w:tr>
      <w:tr w:rsidR="006B0FFD"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6B0FFD" w:rsidRPr="005F3B9B" w:rsidRDefault="006B0FFD"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106/9/30</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B0FFD" w:rsidRPr="005F3B9B" w:rsidRDefault="006B0FFD" w:rsidP="000231D1">
            <w:pPr>
              <w:spacing w:line="480" w:lineRule="exact"/>
              <w:rPr>
                <w:rFonts w:ascii="標楷體" w:eastAsia="標楷體" w:hAnsi="標楷體"/>
                <w:sz w:val="28"/>
                <w:szCs w:val="28"/>
              </w:rPr>
            </w:pPr>
            <w:r w:rsidRPr="005F3B9B">
              <w:rPr>
                <w:rFonts w:ascii="標楷體" w:eastAsia="標楷體" w:hAnsi="標楷體"/>
                <w:sz w:val="28"/>
                <w:szCs w:val="28"/>
              </w:rPr>
              <w:t>紐約</w:t>
            </w:r>
            <w:r w:rsidR="009D03F3" w:rsidRPr="005F3B9B">
              <w:rPr>
                <w:rFonts w:ascii="標楷體" w:eastAsia="標楷體" w:hAnsi="標楷體" w:hint="eastAsia"/>
                <w:sz w:val="28"/>
                <w:szCs w:val="28"/>
              </w:rPr>
              <w:t>時間106.</w:t>
            </w:r>
            <w:r w:rsidRPr="005F3B9B">
              <w:rPr>
                <w:rFonts w:ascii="標楷體" w:eastAsia="標楷體" w:hAnsi="標楷體"/>
                <w:sz w:val="28"/>
                <w:szCs w:val="28"/>
              </w:rPr>
              <w:t>09.30參加大美洲客家聯誼會年會大會，徐會長享崑代表本會致贈紀念品予紐約市議員顧雅明、聯誼會前會長彭吉蒲、現任會長范婷婷及紐約客家大老彭彥誕（彭夫人代表）等人；並見證新北市客屬青年產經協會與大美洲客聯會、紐約客青會結盟儀式，同時與紐約台商會李金標晤談。</w:t>
            </w:r>
          </w:p>
        </w:tc>
      </w:tr>
      <w:tr w:rsidR="00F56FEA"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56FEA" w:rsidRPr="005F3B9B" w:rsidRDefault="00F56FE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106/10/09-106/10/10</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56FEA" w:rsidRPr="005F3B9B" w:rsidRDefault="00F56FE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 xml:space="preserve">106年10月09-10日 </w:t>
            </w:r>
            <w:r w:rsidRPr="005F3B9B">
              <w:rPr>
                <w:rFonts w:ascii="標楷體" w:eastAsia="標楷體" w:hAnsi="標楷體"/>
                <w:sz w:val="28"/>
                <w:szCs w:val="28"/>
              </w:rPr>
              <w:t>徐會長</w:t>
            </w:r>
            <w:r w:rsidRPr="005F3B9B">
              <w:rPr>
                <w:rFonts w:ascii="標楷體" w:eastAsia="標楷體" w:hAnsi="標楷體" w:hint="eastAsia"/>
                <w:sz w:val="28"/>
                <w:szCs w:val="28"/>
              </w:rPr>
              <w:t>享崑</w:t>
            </w:r>
            <w:r w:rsidRPr="005F3B9B">
              <w:rPr>
                <w:rFonts w:ascii="標楷體" w:eastAsia="標楷體" w:hAnsi="標楷體"/>
                <w:sz w:val="28"/>
                <w:szCs w:val="28"/>
              </w:rPr>
              <w:t>率徐明</w:t>
            </w:r>
            <w:r w:rsidRPr="005F3B9B">
              <w:rPr>
                <w:rFonts w:ascii="標楷體" w:eastAsia="標楷體" w:hAnsi="標楷體" w:hint="eastAsia"/>
                <w:sz w:val="28"/>
                <w:szCs w:val="28"/>
              </w:rPr>
              <w:t>偉</w:t>
            </w:r>
            <w:r w:rsidRPr="005F3B9B">
              <w:rPr>
                <w:rFonts w:ascii="標楷體" w:eastAsia="標楷體" w:hAnsi="標楷體"/>
                <w:sz w:val="28"/>
                <w:szCs w:val="28"/>
              </w:rPr>
              <w:t>、謝</w:t>
            </w:r>
            <w:r w:rsidRPr="005F3B9B">
              <w:rPr>
                <w:rFonts w:ascii="標楷體" w:eastAsia="標楷體" w:hAnsi="標楷體" w:hint="eastAsia"/>
                <w:sz w:val="28"/>
                <w:szCs w:val="28"/>
              </w:rPr>
              <w:t>政廷</w:t>
            </w:r>
            <w:r w:rsidRPr="005F3B9B">
              <w:rPr>
                <w:rFonts w:ascii="標楷體" w:eastAsia="標楷體" w:hAnsi="標楷體"/>
                <w:sz w:val="28"/>
                <w:szCs w:val="28"/>
              </w:rPr>
              <w:t>、黃國昌、古元湧等参加在澳門舉辦</w:t>
            </w:r>
            <w:r w:rsidRPr="005F3B9B">
              <w:rPr>
                <w:rFonts w:ascii="標楷體" w:eastAsia="標楷體" w:hAnsi="標楷體" w:hint="eastAsia"/>
                <w:sz w:val="28"/>
                <w:szCs w:val="28"/>
              </w:rPr>
              <w:t>之</w:t>
            </w:r>
            <w:r w:rsidRPr="005F3B9B">
              <w:rPr>
                <w:rFonts w:ascii="標楷體" w:eastAsia="標楷體" w:hAnsi="標楷體"/>
                <w:sz w:val="28"/>
                <w:szCs w:val="28"/>
              </w:rPr>
              <w:t>第</w:t>
            </w:r>
            <w:r w:rsidRPr="005F3B9B">
              <w:rPr>
                <w:rFonts w:ascii="標楷體" w:eastAsia="標楷體" w:hAnsi="標楷體" w:hint="eastAsia"/>
                <w:sz w:val="28"/>
                <w:szCs w:val="28"/>
              </w:rPr>
              <w:t>三</w:t>
            </w:r>
            <w:r w:rsidRPr="005F3B9B">
              <w:rPr>
                <w:rFonts w:ascii="標楷體" w:eastAsia="標楷體" w:hAnsi="標楷體"/>
                <w:sz w:val="28"/>
                <w:szCs w:val="28"/>
              </w:rPr>
              <w:t>屆</w:t>
            </w:r>
            <w:r w:rsidRPr="005F3B9B">
              <w:rPr>
                <w:rFonts w:ascii="標楷體" w:eastAsia="標楷體" w:hAnsi="標楷體" w:hint="eastAsia"/>
                <w:sz w:val="28"/>
                <w:szCs w:val="28"/>
              </w:rPr>
              <w:t>世界</w:t>
            </w:r>
            <w:r w:rsidRPr="005F3B9B">
              <w:rPr>
                <w:rFonts w:ascii="標楷體" w:eastAsia="標楷體" w:hAnsi="標楷體"/>
                <w:sz w:val="28"/>
                <w:szCs w:val="28"/>
              </w:rPr>
              <w:t>客</w:t>
            </w:r>
            <w:r w:rsidRPr="005F3B9B">
              <w:rPr>
                <w:rFonts w:ascii="標楷體" w:eastAsia="標楷體" w:hAnsi="標楷體" w:hint="eastAsia"/>
                <w:sz w:val="28"/>
                <w:szCs w:val="28"/>
              </w:rPr>
              <w:t>屬</w:t>
            </w:r>
            <w:r w:rsidRPr="005F3B9B">
              <w:rPr>
                <w:rFonts w:ascii="標楷體" w:eastAsia="標楷體" w:hAnsi="標楷體"/>
                <w:sz w:val="28"/>
                <w:szCs w:val="28"/>
              </w:rPr>
              <w:t>青年大會</w:t>
            </w:r>
            <w:r w:rsidRPr="005F3B9B">
              <w:rPr>
                <w:rFonts w:ascii="標楷體" w:eastAsia="標楷體" w:hAnsi="標楷體" w:hint="eastAsia"/>
                <w:sz w:val="28"/>
                <w:szCs w:val="28"/>
              </w:rPr>
              <w:t>及第六屆海峽兩岸四地環境科技論壇暨亞太(國際)產學研促進會首屆理監事就職典禮</w:t>
            </w:r>
            <w:r w:rsidRPr="005F3B9B">
              <w:rPr>
                <w:rFonts w:ascii="標楷體" w:eastAsia="標楷體" w:hAnsi="標楷體"/>
                <w:sz w:val="28"/>
                <w:szCs w:val="28"/>
              </w:rPr>
              <w:t>，並於閉幕式上致辭。</w:t>
            </w:r>
          </w:p>
        </w:tc>
      </w:tr>
      <w:tr w:rsidR="0007066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070661" w:rsidRPr="005F3B9B" w:rsidRDefault="0007066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106/10/13</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70661" w:rsidRPr="005F3B9B" w:rsidRDefault="00070661" w:rsidP="000231D1">
            <w:pPr>
              <w:spacing w:line="480" w:lineRule="exact"/>
              <w:rPr>
                <w:rFonts w:ascii="標楷體" w:eastAsia="標楷體" w:hAnsi="標楷體"/>
                <w:sz w:val="28"/>
                <w:szCs w:val="28"/>
              </w:rPr>
            </w:pPr>
            <w:r w:rsidRPr="005F3B9B">
              <w:rPr>
                <w:rFonts w:ascii="標楷體" w:eastAsia="標楷體" w:hAnsi="標楷體"/>
                <w:sz w:val="28"/>
                <w:szCs w:val="28"/>
              </w:rPr>
              <w:t>10月13日徐會長享崑代表致贈紀念品給第29屆世界客屬懇親大會榮譽執行主席余國春。</w:t>
            </w:r>
          </w:p>
        </w:tc>
      </w:tr>
      <w:tr w:rsidR="0007066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070661" w:rsidRPr="005F3B9B" w:rsidRDefault="00070661"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106/10/13</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70661" w:rsidRPr="005F3B9B" w:rsidRDefault="00070661" w:rsidP="000231D1">
            <w:pPr>
              <w:spacing w:line="480" w:lineRule="exact"/>
              <w:rPr>
                <w:rFonts w:ascii="標楷體" w:eastAsia="標楷體" w:hAnsi="標楷體"/>
                <w:sz w:val="28"/>
                <w:szCs w:val="28"/>
              </w:rPr>
            </w:pPr>
            <w:r w:rsidRPr="005F3B9B">
              <w:rPr>
                <w:rFonts w:ascii="標楷體" w:eastAsia="標楷體" w:hAnsi="標楷體"/>
                <w:sz w:val="28"/>
                <w:szCs w:val="28"/>
              </w:rPr>
              <w:t>10月13日第29屆世界客屬懇親大會晚宴中，本會與新西蘭客家商會名譽會長李始明率領團隊聯誼合影。</w:t>
            </w:r>
          </w:p>
        </w:tc>
      </w:tr>
      <w:tr w:rsidR="00070661" w:rsidRPr="00A26B91"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070661" w:rsidRPr="005F3B9B" w:rsidRDefault="002315D0"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106/11/13-106/11/15</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70661" w:rsidRPr="005F3B9B" w:rsidRDefault="002315D0"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本會代表團參加梅州客商大會。</w:t>
            </w:r>
          </w:p>
        </w:tc>
      </w:tr>
      <w:tr w:rsidR="00070661" w:rsidRPr="008E02EA" w:rsidTr="005F3B9B">
        <w:trPr>
          <w:trHeight w:val="315"/>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070661" w:rsidRPr="005F3B9B" w:rsidRDefault="008E02E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lastRenderedPageBreak/>
              <w:t>106/11/23</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70661" w:rsidRPr="005F3B9B" w:rsidRDefault="008E02E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106年11月23日於黃創會長明智先生之明池會館召開第二屆第一次臨時理監事</w:t>
            </w:r>
            <w:r w:rsidR="00FD355E" w:rsidRPr="005F3B9B">
              <w:rPr>
                <w:rFonts w:ascii="標楷體" w:eastAsia="標楷體" w:hAnsi="標楷體" w:hint="eastAsia"/>
                <w:sz w:val="28"/>
                <w:szCs w:val="28"/>
              </w:rPr>
              <w:t>聯席</w:t>
            </w:r>
            <w:r w:rsidR="00FC01A5" w:rsidRPr="005F3B9B">
              <w:rPr>
                <w:rFonts w:ascii="標楷體" w:eastAsia="標楷體" w:hAnsi="標楷體" w:hint="eastAsia"/>
                <w:sz w:val="28"/>
                <w:szCs w:val="28"/>
              </w:rPr>
              <w:t>會議，並推舉葉俊暉先生</w:t>
            </w:r>
            <w:r w:rsidR="00CD511F" w:rsidRPr="005F3B9B">
              <w:rPr>
                <w:rFonts w:ascii="標楷體" w:eastAsia="標楷體" w:hAnsi="標楷體" w:hint="eastAsia"/>
                <w:sz w:val="28"/>
                <w:szCs w:val="28"/>
              </w:rPr>
              <w:t>接</w:t>
            </w:r>
            <w:r w:rsidR="00FC01A5" w:rsidRPr="005F3B9B">
              <w:rPr>
                <w:rFonts w:ascii="標楷體" w:eastAsia="標楷體" w:hAnsi="標楷體" w:hint="eastAsia"/>
                <w:sz w:val="28"/>
                <w:szCs w:val="28"/>
              </w:rPr>
              <w:t>任會長職務</w:t>
            </w:r>
            <w:r w:rsidR="00CD511F" w:rsidRPr="005F3B9B">
              <w:rPr>
                <w:rFonts w:ascii="標楷體" w:eastAsia="標楷體" w:hAnsi="標楷體" w:hint="eastAsia"/>
                <w:sz w:val="28"/>
                <w:szCs w:val="28"/>
              </w:rPr>
              <w:t>；徐寬生先生接任常務理事</w:t>
            </w:r>
            <w:r w:rsidR="00FC01A5" w:rsidRPr="005F3B9B">
              <w:rPr>
                <w:rFonts w:ascii="標楷體" w:eastAsia="標楷體" w:hAnsi="標楷體" w:hint="eastAsia"/>
                <w:sz w:val="28"/>
                <w:szCs w:val="28"/>
              </w:rPr>
              <w:t>。</w:t>
            </w:r>
            <w:r w:rsidR="00894B43">
              <w:rPr>
                <w:rFonts w:ascii="標楷體" w:eastAsia="標楷體" w:hAnsi="標楷體" w:hint="eastAsia"/>
                <w:sz w:val="28"/>
                <w:szCs w:val="28"/>
              </w:rPr>
              <w:t>(</w:t>
            </w:r>
            <w:r w:rsidR="00E6353B">
              <w:rPr>
                <w:rFonts w:ascii="標楷體" w:eastAsia="標楷體" w:hAnsi="標楷體" w:hint="eastAsia"/>
                <w:sz w:val="28"/>
                <w:szCs w:val="28"/>
              </w:rPr>
              <w:t>會議紀錄如附件十四</w:t>
            </w:r>
            <w:r w:rsidR="00894B43">
              <w:rPr>
                <w:rFonts w:ascii="標楷體" w:eastAsia="標楷體" w:hAnsi="標楷體" w:hint="eastAsia"/>
                <w:sz w:val="28"/>
                <w:szCs w:val="28"/>
              </w:rPr>
              <w:t>)</w:t>
            </w:r>
          </w:p>
        </w:tc>
      </w:tr>
      <w:tr w:rsidR="008E02EA" w:rsidRPr="00A26B91" w:rsidTr="005F3B9B">
        <w:trPr>
          <w:trHeight w:val="848"/>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8E02EA" w:rsidRPr="005F3B9B" w:rsidRDefault="008E02EA" w:rsidP="000231D1">
            <w:pPr>
              <w:spacing w:line="480" w:lineRule="exact"/>
              <w:rPr>
                <w:rFonts w:ascii="標楷體" w:eastAsia="標楷體" w:hAnsi="標楷體"/>
                <w:sz w:val="28"/>
                <w:szCs w:val="28"/>
              </w:rPr>
            </w:pPr>
            <w:r w:rsidRPr="005F3B9B">
              <w:rPr>
                <w:rFonts w:ascii="標楷體" w:eastAsia="標楷體" w:hAnsi="標楷體" w:hint="eastAsia"/>
                <w:sz w:val="28"/>
                <w:szCs w:val="28"/>
              </w:rPr>
              <w:t>106/12/02-106/12/04</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02EA" w:rsidRPr="005F3B9B" w:rsidRDefault="00877A4C" w:rsidP="000231D1">
            <w:pPr>
              <w:widowControl/>
              <w:spacing w:line="480" w:lineRule="exact"/>
              <w:rPr>
                <w:rFonts w:ascii="標楷體" w:eastAsia="標楷體" w:hAnsi="標楷體"/>
                <w:sz w:val="28"/>
                <w:szCs w:val="28"/>
              </w:rPr>
            </w:pPr>
            <w:r w:rsidRPr="00877A4C">
              <w:rPr>
                <w:rFonts w:ascii="標楷體" w:eastAsia="標楷體" w:hAnsi="標楷體"/>
                <w:sz w:val="28"/>
                <w:szCs w:val="28"/>
              </w:rPr>
              <w:t>12/2-12/4吳副</w:t>
            </w:r>
            <w:r w:rsidRPr="00877A4C">
              <w:rPr>
                <w:rFonts w:ascii="標楷體" w:eastAsia="標楷體" w:hAnsi="標楷體" w:hint="eastAsia"/>
                <w:sz w:val="28"/>
                <w:szCs w:val="28"/>
              </w:rPr>
              <w:t>會</w:t>
            </w:r>
            <w:r w:rsidRPr="00877A4C">
              <w:rPr>
                <w:rFonts w:ascii="標楷體" w:eastAsia="標楷體" w:hAnsi="標楷體"/>
                <w:sz w:val="28"/>
                <w:szCs w:val="28"/>
              </w:rPr>
              <w:t>長權鴻及古元湧會務顧問代表</w:t>
            </w:r>
            <w:r w:rsidRPr="00877A4C">
              <w:rPr>
                <w:rFonts w:ascii="標楷體" w:eastAsia="標楷體" w:hAnsi="標楷體" w:hint="eastAsia"/>
                <w:sz w:val="28"/>
                <w:szCs w:val="28"/>
              </w:rPr>
              <w:t>前往龍岩市</w:t>
            </w:r>
            <w:r w:rsidRPr="00877A4C">
              <w:rPr>
                <w:rFonts w:ascii="標楷體" w:eastAsia="標楷體" w:hAnsi="標楷體"/>
                <w:sz w:val="28"/>
                <w:szCs w:val="28"/>
              </w:rPr>
              <w:t>参加海峽二岸交流基地授牌儀式曁第六屆定光佛文化旅遊節開幕慶活動，</w:t>
            </w:r>
            <w:r w:rsidRPr="00877A4C">
              <w:rPr>
                <w:rFonts w:ascii="標楷體" w:eastAsia="標楷體" w:hAnsi="標楷體" w:hint="eastAsia"/>
                <w:sz w:val="28"/>
                <w:szCs w:val="28"/>
              </w:rPr>
              <w:t>期間</w:t>
            </w:r>
            <w:r w:rsidRPr="00877A4C">
              <w:rPr>
                <w:rFonts w:ascii="標楷體" w:eastAsia="標楷體" w:hAnsi="標楷體"/>
                <w:sz w:val="28"/>
                <w:szCs w:val="28"/>
              </w:rPr>
              <w:t>拜會閩西客家聯誼會林仁芳會長，會後並拜</w:t>
            </w:r>
            <w:r w:rsidRPr="00877A4C">
              <w:rPr>
                <w:rFonts w:ascii="標楷體" w:eastAsia="標楷體" w:hAnsi="標楷體" w:hint="eastAsia"/>
                <w:sz w:val="28"/>
                <w:szCs w:val="28"/>
              </w:rPr>
              <w:t>訪</w:t>
            </w:r>
            <w:r w:rsidRPr="00877A4C">
              <w:rPr>
                <w:rFonts w:ascii="標楷體" w:eastAsia="標楷體" w:hAnsi="標楷體"/>
                <w:sz w:val="28"/>
                <w:szCs w:val="28"/>
              </w:rPr>
              <w:t>廈門客家文化促進會及廈門台灣青年創業基地。</w:t>
            </w:r>
          </w:p>
        </w:tc>
      </w:tr>
      <w:tr w:rsidR="00291166" w:rsidRPr="00A26B91" w:rsidTr="005F3B9B">
        <w:trPr>
          <w:trHeight w:val="848"/>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91166" w:rsidRPr="000231D1" w:rsidRDefault="00291166" w:rsidP="000231D1">
            <w:pPr>
              <w:spacing w:line="480" w:lineRule="exact"/>
              <w:rPr>
                <w:rFonts w:ascii="標楷體" w:eastAsia="標楷體" w:hAnsi="標楷體"/>
                <w:color w:val="000000" w:themeColor="text1"/>
                <w:sz w:val="28"/>
                <w:szCs w:val="28"/>
              </w:rPr>
            </w:pPr>
            <w:r w:rsidRPr="000231D1">
              <w:rPr>
                <w:rFonts w:ascii="標楷體" w:eastAsia="標楷體" w:hAnsi="標楷體" w:hint="eastAsia"/>
                <w:color w:val="000000" w:themeColor="text1"/>
                <w:sz w:val="28"/>
                <w:szCs w:val="28"/>
              </w:rPr>
              <w:t>106/12/26</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1166" w:rsidRPr="000231D1" w:rsidRDefault="000320C5" w:rsidP="000231D1">
            <w:pPr>
              <w:spacing w:line="480" w:lineRule="exact"/>
              <w:rPr>
                <w:rFonts w:ascii="標楷體" w:eastAsia="標楷體" w:hAnsi="標楷體"/>
                <w:color w:val="000000" w:themeColor="text1"/>
                <w:sz w:val="28"/>
                <w:szCs w:val="28"/>
              </w:rPr>
            </w:pPr>
            <w:r w:rsidRPr="000231D1">
              <w:rPr>
                <w:rFonts w:ascii="標楷體" w:eastAsia="標楷體" w:hAnsi="標楷體" w:cs="Arial" w:hint="eastAsia"/>
                <w:color w:val="000000" w:themeColor="text1"/>
                <w:sz w:val="28"/>
                <w:szCs w:val="28"/>
                <w:shd w:val="clear" w:color="auto" w:fill="FFFFFF"/>
              </w:rPr>
              <w:t>本會創會長黃明智及葉會長俊暉參加成都舉行之2017台企聯</w:t>
            </w:r>
            <w:r w:rsidR="00291166" w:rsidRPr="000231D1">
              <w:rPr>
                <w:rFonts w:ascii="標楷體" w:eastAsia="標楷體" w:hAnsi="標楷體" w:cs="Arial" w:hint="eastAsia"/>
                <w:color w:val="000000" w:themeColor="text1"/>
                <w:sz w:val="28"/>
                <w:szCs w:val="28"/>
                <w:shd w:val="clear" w:color="auto" w:fill="FFFFFF"/>
              </w:rPr>
              <w:t>會長</w:t>
            </w:r>
            <w:r w:rsidRPr="000231D1">
              <w:rPr>
                <w:rFonts w:ascii="標楷體" w:eastAsia="標楷體" w:hAnsi="標楷體" w:cs="Arial" w:hint="eastAsia"/>
                <w:color w:val="000000" w:themeColor="text1"/>
                <w:sz w:val="28"/>
                <w:szCs w:val="28"/>
                <w:shd w:val="clear" w:color="auto" w:fill="FFFFFF"/>
              </w:rPr>
              <w:t>座談</w:t>
            </w:r>
            <w:r w:rsidR="00291166" w:rsidRPr="000231D1">
              <w:rPr>
                <w:rFonts w:ascii="標楷體" w:eastAsia="標楷體" w:hAnsi="標楷體" w:cs="Arial" w:hint="eastAsia"/>
                <w:color w:val="000000" w:themeColor="text1"/>
                <w:sz w:val="28"/>
                <w:szCs w:val="28"/>
                <w:shd w:val="clear" w:color="auto" w:fill="FFFFFF"/>
              </w:rPr>
              <w:t>會</w:t>
            </w:r>
            <w:r w:rsidRPr="000231D1">
              <w:rPr>
                <w:rFonts w:ascii="標楷體" w:eastAsia="標楷體" w:hAnsi="標楷體" w:cs="Arial" w:hint="eastAsia"/>
                <w:color w:val="000000" w:themeColor="text1"/>
                <w:sz w:val="28"/>
                <w:szCs w:val="28"/>
                <w:shd w:val="clear" w:color="auto" w:fill="FFFFFF"/>
              </w:rPr>
              <w:t>。</w:t>
            </w:r>
          </w:p>
        </w:tc>
      </w:tr>
      <w:tr w:rsidR="00464612" w:rsidRPr="00A26B91" w:rsidTr="005F3B9B">
        <w:trPr>
          <w:trHeight w:val="848"/>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64612" w:rsidRPr="000231D1" w:rsidRDefault="00464612" w:rsidP="000231D1">
            <w:pPr>
              <w:spacing w:line="480" w:lineRule="exact"/>
              <w:rPr>
                <w:rFonts w:ascii="標楷體" w:eastAsia="標楷體" w:hAnsi="標楷體"/>
                <w:color w:val="000000" w:themeColor="text1"/>
                <w:sz w:val="28"/>
                <w:szCs w:val="28"/>
              </w:rPr>
            </w:pPr>
            <w:r w:rsidRPr="000231D1">
              <w:rPr>
                <w:rFonts w:ascii="標楷體" w:eastAsia="標楷體" w:hAnsi="標楷體" w:hint="eastAsia"/>
                <w:color w:val="000000" w:themeColor="text1"/>
                <w:sz w:val="28"/>
                <w:szCs w:val="28"/>
              </w:rPr>
              <w:t>106/12/28</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64612" w:rsidRPr="000231D1" w:rsidRDefault="00464612" w:rsidP="000231D1">
            <w:pPr>
              <w:spacing w:line="480" w:lineRule="exact"/>
              <w:rPr>
                <w:rFonts w:ascii="標楷體" w:eastAsia="標楷體" w:hAnsi="標楷體" w:cs="Arial"/>
                <w:color w:val="000000" w:themeColor="text1"/>
                <w:sz w:val="28"/>
                <w:szCs w:val="28"/>
                <w:shd w:val="clear" w:color="auto" w:fill="FFFFFF"/>
              </w:rPr>
            </w:pPr>
            <w:r w:rsidRPr="000231D1">
              <w:rPr>
                <w:rFonts w:ascii="標楷體" w:eastAsia="標楷體" w:hAnsi="標楷體" w:cs="Arial" w:hint="eastAsia"/>
                <w:color w:val="000000" w:themeColor="text1"/>
                <w:sz w:val="28"/>
                <w:szCs w:val="28"/>
                <w:shd w:val="clear" w:color="auto" w:fill="FFFFFF"/>
              </w:rPr>
              <w:t>本會會長葉俊暉，擔任會長職務的江蘇泰州市台商協會動態獲聯合報刊登於大陸版做專題報導。</w:t>
            </w:r>
          </w:p>
        </w:tc>
      </w:tr>
      <w:tr w:rsidR="006E42CD" w:rsidRPr="00A26B91" w:rsidTr="005F3B9B">
        <w:trPr>
          <w:trHeight w:val="848"/>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6E42CD" w:rsidRPr="000231D1" w:rsidRDefault="006E42CD" w:rsidP="000231D1">
            <w:pPr>
              <w:spacing w:line="480" w:lineRule="exact"/>
              <w:rPr>
                <w:rFonts w:ascii="標楷體" w:eastAsia="標楷體" w:hAnsi="標楷體"/>
                <w:color w:val="000000" w:themeColor="text1"/>
                <w:sz w:val="28"/>
                <w:szCs w:val="28"/>
              </w:rPr>
            </w:pPr>
            <w:r w:rsidRPr="000231D1">
              <w:rPr>
                <w:rFonts w:ascii="標楷體" w:eastAsia="標楷體" w:hAnsi="標楷體" w:hint="eastAsia"/>
                <w:color w:val="000000" w:themeColor="text1"/>
                <w:sz w:val="28"/>
                <w:szCs w:val="28"/>
              </w:rPr>
              <w:t>106/12/29</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E42CD" w:rsidRPr="000231D1" w:rsidRDefault="006E42CD" w:rsidP="000231D1">
            <w:pPr>
              <w:spacing w:line="480" w:lineRule="exact"/>
              <w:rPr>
                <w:rFonts w:ascii="標楷體" w:eastAsia="標楷體" w:hAnsi="標楷體" w:cs="Arial"/>
                <w:color w:val="000000" w:themeColor="text1"/>
                <w:sz w:val="28"/>
                <w:szCs w:val="28"/>
                <w:shd w:val="clear" w:color="auto" w:fill="FFFFFF"/>
              </w:rPr>
            </w:pPr>
            <w:r w:rsidRPr="000231D1">
              <w:rPr>
                <w:rFonts w:ascii="標楷體" w:eastAsia="標楷體" w:hAnsi="標楷體" w:cs="Arial" w:hint="eastAsia"/>
                <w:color w:val="000000" w:themeColor="text1"/>
                <w:sz w:val="28"/>
                <w:szCs w:val="28"/>
                <w:shd w:val="clear" w:color="auto" w:fill="FFFFFF"/>
              </w:rPr>
              <w:t>本會創會長黃明智、葉會長俊暉領客商代表參訪大西南首府</w:t>
            </w:r>
            <w:r w:rsidRPr="000231D1">
              <w:rPr>
                <w:rFonts w:ascii="標楷體" w:eastAsia="標楷體" w:hAnsi="標楷體" w:cs="Arial"/>
                <w:color w:val="000000" w:themeColor="text1"/>
                <w:sz w:val="28"/>
                <w:szCs w:val="28"/>
                <w:shd w:val="clear" w:color="auto" w:fill="FFFFFF"/>
              </w:rPr>
              <w:t>—</w:t>
            </w:r>
            <w:r w:rsidRPr="000231D1">
              <w:rPr>
                <w:rFonts w:ascii="標楷體" w:eastAsia="標楷體" w:hAnsi="標楷體" w:cs="Arial" w:hint="eastAsia"/>
                <w:color w:val="000000" w:themeColor="text1"/>
                <w:sz w:val="28"/>
                <w:szCs w:val="28"/>
                <w:shd w:val="clear" w:color="auto" w:fill="FFFFFF"/>
              </w:rPr>
              <w:t>成都，尋找一帶一路的商機。</w:t>
            </w:r>
          </w:p>
        </w:tc>
      </w:tr>
      <w:tr w:rsidR="001E2D11" w:rsidRPr="00A26B91" w:rsidTr="005F3B9B">
        <w:trPr>
          <w:trHeight w:val="848"/>
        </w:trPr>
        <w:tc>
          <w:tcPr>
            <w:tcW w:w="23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2D11" w:rsidRPr="000231D1" w:rsidRDefault="001E2D11" w:rsidP="000231D1">
            <w:pPr>
              <w:spacing w:line="480" w:lineRule="exact"/>
              <w:rPr>
                <w:rFonts w:ascii="標楷體" w:eastAsia="標楷體" w:hAnsi="標楷體"/>
                <w:color w:val="000000" w:themeColor="text1"/>
                <w:sz w:val="28"/>
                <w:szCs w:val="28"/>
              </w:rPr>
            </w:pPr>
            <w:r w:rsidRPr="000231D1">
              <w:rPr>
                <w:rFonts w:ascii="標楷體" w:eastAsia="標楷體" w:hAnsi="標楷體" w:hint="eastAsia"/>
                <w:color w:val="000000" w:themeColor="text1"/>
                <w:sz w:val="28"/>
                <w:szCs w:val="28"/>
              </w:rPr>
              <w:t>106/12/31</w:t>
            </w:r>
          </w:p>
        </w:tc>
        <w:tc>
          <w:tcPr>
            <w:tcW w:w="74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E2D11" w:rsidRPr="000231D1" w:rsidRDefault="001E2D11" w:rsidP="000231D1">
            <w:pPr>
              <w:spacing w:line="480" w:lineRule="exact"/>
              <w:rPr>
                <w:rFonts w:ascii="標楷體" w:eastAsia="標楷體" w:hAnsi="標楷體" w:cs="Arial"/>
                <w:color w:val="000000" w:themeColor="text1"/>
                <w:sz w:val="28"/>
                <w:szCs w:val="28"/>
                <w:shd w:val="clear" w:color="auto" w:fill="FFFFFF"/>
              </w:rPr>
            </w:pPr>
            <w:r w:rsidRPr="000231D1">
              <w:rPr>
                <w:rFonts w:ascii="標楷體" w:eastAsia="標楷體" w:hAnsi="標楷體" w:cs="Arial" w:hint="eastAsia"/>
                <w:color w:val="000000" w:themeColor="text1"/>
                <w:sz w:val="28"/>
                <w:szCs w:val="28"/>
                <w:shd w:val="clear" w:color="auto" w:fill="FFFFFF"/>
              </w:rPr>
              <w:t>本會葉會長俊暉出席葉氏宗親「逢春公園暨逢春文化活動中心」啟用典禮。</w:t>
            </w:r>
          </w:p>
        </w:tc>
      </w:tr>
    </w:tbl>
    <w:p w:rsidR="00DD0099" w:rsidRPr="00A26B91" w:rsidRDefault="00DD0099" w:rsidP="000231D1">
      <w:pPr>
        <w:pStyle w:val="Default"/>
        <w:spacing w:line="480" w:lineRule="exact"/>
        <w:rPr>
          <w:rFonts w:ascii="標楷體" w:eastAsia="標楷體" w:hAnsi="標楷體"/>
        </w:rPr>
      </w:pPr>
    </w:p>
    <w:sectPr w:rsidR="00DD0099" w:rsidRPr="00A26B91" w:rsidSect="005F3B9B">
      <w:pgSz w:w="11906" w:h="16838"/>
      <w:pgMar w:top="1134" w:right="1134" w:bottom="1134" w:left="1134"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B2" w:rsidRDefault="00DC2BB2" w:rsidP="00A4697F">
      <w:r>
        <w:separator/>
      </w:r>
    </w:p>
  </w:endnote>
  <w:endnote w:type="continuationSeparator" w:id="0">
    <w:p w:rsidR="00DC2BB2" w:rsidRDefault="00DC2BB2" w:rsidP="00A4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B2" w:rsidRDefault="00DC2BB2" w:rsidP="00A4697F">
      <w:r>
        <w:separator/>
      </w:r>
    </w:p>
  </w:footnote>
  <w:footnote w:type="continuationSeparator" w:id="0">
    <w:p w:rsidR="00DC2BB2" w:rsidRDefault="00DC2BB2" w:rsidP="00A46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528"/>
    <w:rsid w:val="00005BA7"/>
    <w:rsid w:val="00005D46"/>
    <w:rsid w:val="000231D1"/>
    <w:rsid w:val="0002758E"/>
    <w:rsid w:val="000320C5"/>
    <w:rsid w:val="00066DB0"/>
    <w:rsid w:val="00070661"/>
    <w:rsid w:val="0008769B"/>
    <w:rsid w:val="000C7BFC"/>
    <w:rsid w:val="000E4897"/>
    <w:rsid w:val="00105B33"/>
    <w:rsid w:val="0011300E"/>
    <w:rsid w:val="0013551F"/>
    <w:rsid w:val="001401BB"/>
    <w:rsid w:val="00145493"/>
    <w:rsid w:val="00165265"/>
    <w:rsid w:val="0016603B"/>
    <w:rsid w:val="001673F2"/>
    <w:rsid w:val="00177DA1"/>
    <w:rsid w:val="00186218"/>
    <w:rsid w:val="00190E38"/>
    <w:rsid w:val="00194742"/>
    <w:rsid w:val="001972C4"/>
    <w:rsid w:val="001B0092"/>
    <w:rsid w:val="001C013C"/>
    <w:rsid w:val="001E0496"/>
    <w:rsid w:val="001E2803"/>
    <w:rsid w:val="001E2D11"/>
    <w:rsid w:val="001E6F7A"/>
    <w:rsid w:val="001F54C7"/>
    <w:rsid w:val="00200845"/>
    <w:rsid w:val="002020A9"/>
    <w:rsid w:val="00220E7A"/>
    <w:rsid w:val="002315D0"/>
    <w:rsid w:val="00233060"/>
    <w:rsid w:val="00234E98"/>
    <w:rsid w:val="00242508"/>
    <w:rsid w:val="00244B52"/>
    <w:rsid w:val="00266C04"/>
    <w:rsid w:val="0027633A"/>
    <w:rsid w:val="002820A1"/>
    <w:rsid w:val="0028294F"/>
    <w:rsid w:val="00291166"/>
    <w:rsid w:val="00292983"/>
    <w:rsid w:val="002A52E9"/>
    <w:rsid w:val="002B4531"/>
    <w:rsid w:val="002D172E"/>
    <w:rsid w:val="002D309B"/>
    <w:rsid w:val="002D7FC8"/>
    <w:rsid w:val="002F5528"/>
    <w:rsid w:val="00300051"/>
    <w:rsid w:val="00303361"/>
    <w:rsid w:val="00325F0E"/>
    <w:rsid w:val="00336DE9"/>
    <w:rsid w:val="003809E7"/>
    <w:rsid w:val="00386316"/>
    <w:rsid w:val="003A2431"/>
    <w:rsid w:val="003B7DC9"/>
    <w:rsid w:val="003E2676"/>
    <w:rsid w:val="003E60A8"/>
    <w:rsid w:val="003F1FB5"/>
    <w:rsid w:val="00402A8D"/>
    <w:rsid w:val="00404333"/>
    <w:rsid w:val="00406BDA"/>
    <w:rsid w:val="004113AE"/>
    <w:rsid w:val="00420307"/>
    <w:rsid w:val="0043208F"/>
    <w:rsid w:val="004345A3"/>
    <w:rsid w:val="00464612"/>
    <w:rsid w:val="00486597"/>
    <w:rsid w:val="004A2D5E"/>
    <w:rsid w:val="004A7225"/>
    <w:rsid w:val="004B36FD"/>
    <w:rsid w:val="004C24E8"/>
    <w:rsid w:val="004E1EE8"/>
    <w:rsid w:val="004E2488"/>
    <w:rsid w:val="005025A5"/>
    <w:rsid w:val="005112FA"/>
    <w:rsid w:val="00525FF6"/>
    <w:rsid w:val="0054124F"/>
    <w:rsid w:val="0054490F"/>
    <w:rsid w:val="00551836"/>
    <w:rsid w:val="00582169"/>
    <w:rsid w:val="00591439"/>
    <w:rsid w:val="005951B9"/>
    <w:rsid w:val="00596E0B"/>
    <w:rsid w:val="005C1162"/>
    <w:rsid w:val="005D2AE8"/>
    <w:rsid w:val="005D32E7"/>
    <w:rsid w:val="005E0702"/>
    <w:rsid w:val="005E7AAA"/>
    <w:rsid w:val="005F3B9B"/>
    <w:rsid w:val="00603670"/>
    <w:rsid w:val="00614A3B"/>
    <w:rsid w:val="00617C61"/>
    <w:rsid w:val="0063154A"/>
    <w:rsid w:val="00634421"/>
    <w:rsid w:val="00644979"/>
    <w:rsid w:val="006462D9"/>
    <w:rsid w:val="00655D0A"/>
    <w:rsid w:val="0065771E"/>
    <w:rsid w:val="0068452A"/>
    <w:rsid w:val="006B0A1D"/>
    <w:rsid w:val="006B0FFD"/>
    <w:rsid w:val="006B2FBB"/>
    <w:rsid w:val="006B683F"/>
    <w:rsid w:val="006E42CD"/>
    <w:rsid w:val="006F3F73"/>
    <w:rsid w:val="00714B9F"/>
    <w:rsid w:val="00721CC7"/>
    <w:rsid w:val="00730D3F"/>
    <w:rsid w:val="007345A6"/>
    <w:rsid w:val="00736560"/>
    <w:rsid w:val="00741EAF"/>
    <w:rsid w:val="00747FB5"/>
    <w:rsid w:val="007532D4"/>
    <w:rsid w:val="00756250"/>
    <w:rsid w:val="00762276"/>
    <w:rsid w:val="00772FCD"/>
    <w:rsid w:val="0079799F"/>
    <w:rsid w:val="007A6827"/>
    <w:rsid w:val="007C715C"/>
    <w:rsid w:val="007D7F59"/>
    <w:rsid w:val="00801BD8"/>
    <w:rsid w:val="008152A9"/>
    <w:rsid w:val="00820119"/>
    <w:rsid w:val="00832B86"/>
    <w:rsid w:val="00845D52"/>
    <w:rsid w:val="00850DFE"/>
    <w:rsid w:val="008638D7"/>
    <w:rsid w:val="00877A4C"/>
    <w:rsid w:val="00881CA8"/>
    <w:rsid w:val="00894B43"/>
    <w:rsid w:val="008A78D6"/>
    <w:rsid w:val="008C1F14"/>
    <w:rsid w:val="008E02EA"/>
    <w:rsid w:val="00905C9F"/>
    <w:rsid w:val="00924FA0"/>
    <w:rsid w:val="00933638"/>
    <w:rsid w:val="009710C4"/>
    <w:rsid w:val="0099407A"/>
    <w:rsid w:val="009A21A4"/>
    <w:rsid w:val="009D03F3"/>
    <w:rsid w:val="00A04C7A"/>
    <w:rsid w:val="00A16193"/>
    <w:rsid w:val="00A26B91"/>
    <w:rsid w:val="00A3335F"/>
    <w:rsid w:val="00A4697F"/>
    <w:rsid w:val="00A65864"/>
    <w:rsid w:val="00A71A9B"/>
    <w:rsid w:val="00A84BAB"/>
    <w:rsid w:val="00AA34FB"/>
    <w:rsid w:val="00AA44BD"/>
    <w:rsid w:val="00AD1D4A"/>
    <w:rsid w:val="00AD1DA2"/>
    <w:rsid w:val="00AD6036"/>
    <w:rsid w:val="00B12B69"/>
    <w:rsid w:val="00B41436"/>
    <w:rsid w:val="00B70706"/>
    <w:rsid w:val="00BB1F9C"/>
    <w:rsid w:val="00BB4854"/>
    <w:rsid w:val="00BD4A54"/>
    <w:rsid w:val="00BF7F7D"/>
    <w:rsid w:val="00C03131"/>
    <w:rsid w:val="00C1070B"/>
    <w:rsid w:val="00C12EAC"/>
    <w:rsid w:val="00C1761E"/>
    <w:rsid w:val="00C31919"/>
    <w:rsid w:val="00C475DE"/>
    <w:rsid w:val="00C50BC7"/>
    <w:rsid w:val="00C67259"/>
    <w:rsid w:val="00C67B20"/>
    <w:rsid w:val="00C77DE1"/>
    <w:rsid w:val="00C83288"/>
    <w:rsid w:val="00C869BA"/>
    <w:rsid w:val="00CA287D"/>
    <w:rsid w:val="00CD511F"/>
    <w:rsid w:val="00CD72D4"/>
    <w:rsid w:val="00CE3FD4"/>
    <w:rsid w:val="00CE525C"/>
    <w:rsid w:val="00CE60FA"/>
    <w:rsid w:val="00D15FA8"/>
    <w:rsid w:val="00D506F9"/>
    <w:rsid w:val="00D517EF"/>
    <w:rsid w:val="00D573C8"/>
    <w:rsid w:val="00D62945"/>
    <w:rsid w:val="00D71D94"/>
    <w:rsid w:val="00D92BD9"/>
    <w:rsid w:val="00DC2BB2"/>
    <w:rsid w:val="00DC65E1"/>
    <w:rsid w:val="00DD0099"/>
    <w:rsid w:val="00DD7077"/>
    <w:rsid w:val="00DE2668"/>
    <w:rsid w:val="00DE4951"/>
    <w:rsid w:val="00E05158"/>
    <w:rsid w:val="00E14B5B"/>
    <w:rsid w:val="00E30BEF"/>
    <w:rsid w:val="00E41F59"/>
    <w:rsid w:val="00E55060"/>
    <w:rsid w:val="00E573D0"/>
    <w:rsid w:val="00E6353B"/>
    <w:rsid w:val="00E74DF0"/>
    <w:rsid w:val="00E9103F"/>
    <w:rsid w:val="00E9565B"/>
    <w:rsid w:val="00E9597E"/>
    <w:rsid w:val="00EA54D1"/>
    <w:rsid w:val="00EB2121"/>
    <w:rsid w:val="00EB400F"/>
    <w:rsid w:val="00EC30F6"/>
    <w:rsid w:val="00EE47D1"/>
    <w:rsid w:val="00F00B23"/>
    <w:rsid w:val="00F35DDA"/>
    <w:rsid w:val="00F505B5"/>
    <w:rsid w:val="00F5236B"/>
    <w:rsid w:val="00F56FEA"/>
    <w:rsid w:val="00FA4A7B"/>
    <w:rsid w:val="00FC01A5"/>
    <w:rsid w:val="00FD2A6F"/>
    <w:rsid w:val="00FD355E"/>
    <w:rsid w:val="00FD4818"/>
    <w:rsid w:val="00FD6407"/>
    <w:rsid w:val="00FE3CB6"/>
    <w:rsid w:val="00FF0A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7180A7-6FCB-45D6-BF2D-69774778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5528"/>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A4697F"/>
    <w:pPr>
      <w:tabs>
        <w:tab w:val="center" w:pos="4153"/>
        <w:tab w:val="right" w:pos="8306"/>
      </w:tabs>
      <w:snapToGrid w:val="0"/>
    </w:pPr>
    <w:rPr>
      <w:sz w:val="20"/>
      <w:szCs w:val="20"/>
    </w:rPr>
  </w:style>
  <w:style w:type="character" w:customStyle="1" w:styleId="a4">
    <w:name w:val="頁首 字元"/>
    <w:basedOn w:val="a0"/>
    <w:link w:val="a3"/>
    <w:uiPriority w:val="99"/>
    <w:rsid w:val="00A4697F"/>
    <w:rPr>
      <w:sz w:val="20"/>
      <w:szCs w:val="20"/>
    </w:rPr>
  </w:style>
  <w:style w:type="paragraph" w:styleId="a5">
    <w:name w:val="footer"/>
    <w:basedOn w:val="a"/>
    <w:link w:val="a6"/>
    <w:uiPriority w:val="99"/>
    <w:unhideWhenUsed/>
    <w:rsid w:val="00A4697F"/>
    <w:pPr>
      <w:tabs>
        <w:tab w:val="center" w:pos="4153"/>
        <w:tab w:val="right" w:pos="8306"/>
      </w:tabs>
      <w:snapToGrid w:val="0"/>
    </w:pPr>
    <w:rPr>
      <w:sz w:val="20"/>
      <w:szCs w:val="20"/>
    </w:rPr>
  </w:style>
  <w:style w:type="character" w:customStyle="1" w:styleId="a6">
    <w:name w:val="頁尾 字元"/>
    <w:basedOn w:val="a0"/>
    <w:link w:val="a5"/>
    <w:uiPriority w:val="99"/>
    <w:rsid w:val="00A4697F"/>
    <w:rPr>
      <w:sz w:val="20"/>
      <w:szCs w:val="20"/>
    </w:rPr>
  </w:style>
  <w:style w:type="paragraph" w:styleId="a7">
    <w:name w:val="Balloon Text"/>
    <w:basedOn w:val="a"/>
    <w:link w:val="a8"/>
    <w:uiPriority w:val="99"/>
    <w:semiHidden/>
    <w:unhideWhenUsed/>
    <w:rsid w:val="004113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13AE"/>
    <w:rPr>
      <w:rFonts w:asciiTheme="majorHAnsi" w:eastAsiaTheme="majorEastAsia" w:hAnsiTheme="majorHAnsi" w:cstheme="majorBidi"/>
      <w:sz w:val="18"/>
      <w:szCs w:val="18"/>
    </w:rPr>
  </w:style>
  <w:style w:type="character" w:styleId="a9">
    <w:name w:val="Hyperlink"/>
    <w:basedOn w:val="a0"/>
    <w:uiPriority w:val="99"/>
    <w:unhideWhenUsed/>
    <w:rsid w:val="00EA5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7065">
      <w:bodyDiv w:val="1"/>
      <w:marLeft w:val="0"/>
      <w:marRight w:val="0"/>
      <w:marTop w:val="0"/>
      <w:marBottom w:val="0"/>
      <w:divBdr>
        <w:top w:val="none" w:sz="0" w:space="0" w:color="auto"/>
        <w:left w:val="none" w:sz="0" w:space="0" w:color="auto"/>
        <w:bottom w:val="none" w:sz="0" w:space="0" w:color="auto"/>
        <w:right w:val="none" w:sz="0" w:space="0" w:color="auto"/>
      </w:divBdr>
      <w:divsChild>
        <w:div w:id="2143230245">
          <w:marLeft w:val="0"/>
          <w:marRight w:val="0"/>
          <w:marTop w:val="0"/>
          <w:marBottom w:val="0"/>
          <w:divBdr>
            <w:top w:val="none" w:sz="0" w:space="0" w:color="auto"/>
            <w:left w:val="none" w:sz="0" w:space="0" w:color="auto"/>
            <w:bottom w:val="none" w:sz="0" w:space="0" w:color="auto"/>
            <w:right w:val="none" w:sz="0" w:space="0" w:color="auto"/>
          </w:divBdr>
        </w:div>
        <w:div w:id="920525263">
          <w:marLeft w:val="0"/>
          <w:marRight w:val="0"/>
          <w:marTop w:val="0"/>
          <w:marBottom w:val="0"/>
          <w:divBdr>
            <w:top w:val="none" w:sz="0" w:space="0" w:color="auto"/>
            <w:left w:val="none" w:sz="0" w:space="0" w:color="auto"/>
            <w:bottom w:val="none" w:sz="0" w:space="0" w:color="auto"/>
            <w:right w:val="none" w:sz="0" w:space="0" w:color="auto"/>
          </w:divBdr>
        </w:div>
        <w:div w:id="1007054989">
          <w:marLeft w:val="0"/>
          <w:marRight w:val="0"/>
          <w:marTop w:val="0"/>
          <w:marBottom w:val="0"/>
          <w:divBdr>
            <w:top w:val="none" w:sz="0" w:space="0" w:color="auto"/>
            <w:left w:val="none" w:sz="0" w:space="0" w:color="auto"/>
            <w:bottom w:val="none" w:sz="0" w:space="0" w:color="auto"/>
            <w:right w:val="none" w:sz="0" w:space="0" w:color="auto"/>
          </w:divBdr>
        </w:div>
        <w:div w:id="1911619690">
          <w:marLeft w:val="0"/>
          <w:marRight w:val="0"/>
          <w:marTop w:val="0"/>
          <w:marBottom w:val="0"/>
          <w:divBdr>
            <w:top w:val="none" w:sz="0" w:space="0" w:color="auto"/>
            <w:left w:val="none" w:sz="0" w:space="0" w:color="auto"/>
            <w:bottom w:val="none" w:sz="0" w:space="0" w:color="auto"/>
            <w:right w:val="none" w:sz="0" w:space="0" w:color="auto"/>
          </w:divBdr>
        </w:div>
        <w:div w:id="1654679630">
          <w:marLeft w:val="0"/>
          <w:marRight w:val="0"/>
          <w:marTop w:val="0"/>
          <w:marBottom w:val="0"/>
          <w:divBdr>
            <w:top w:val="none" w:sz="0" w:space="0" w:color="auto"/>
            <w:left w:val="none" w:sz="0" w:space="0" w:color="auto"/>
            <w:bottom w:val="none" w:sz="0" w:space="0" w:color="auto"/>
            <w:right w:val="none" w:sz="0" w:space="0" w:color="auto"/>
          </w:divBdr>
        </w:div>
        <w:div w:id="666515145">
          <w:marLeft w:val="0"/>
          <w:marRight w:val="0"/>
          <w:marTop w:val="0"/>
          <w:marBottom w:val="0"/>
          <w:divBdr>
            <w:top w:val="none" w:sz="0" w:space="0" w:color="auto"/>
            <w:left w:val="none" w:sz="0" w:space="0" w:color="auto"/>
            <w:bottom w:val="none" w:sz="0" w:space="0" w:color="auto"/>
            <w:right w:val="none" w:sz="0" w:space="0" w:color="auto"/>
          </w:divBdr>
        </w:div>
        <w:div w:id="1530953107">
          <w:marLeft w:val="0"/>
          <w:marRight w:val="0"/>
          <w:marTop w:val="0"/>
          <w:marBottom w:val="0"/>
          <w:divBdr>
            <w:top w:val="none" w:sz="0" w:space="0" w:color="auto"/>
            <w:left w:val="none" w:sz="0" w:space="0" w:color="auto"/>
            <w:bottom w:val="none" w:sz="0" w:space="0" w:color="auto"/>
            <w:right w:val="none" w:sz="0" w:space="0" w:color="auto"/>
          </w:divBdr>
        </w:div>
      </w:divsChild>
    </w:div>
    <w:div w:id="939216845">
      <w:bodyDiv w:val="1"/>
      <w:marLeft w:val="0"/>
      <w:marRight w:val="0"/>
      <w:marTop w:val="0"/>
      <w:marBottom w:val="0"/>
      <w:divBdr>
        <w:top w:val="none" w:sz="0" w:space="0" w:color="auto"/>
        <w:left w:val="none" w:sz="0" w:space="0" w:color="auto"/>
        <w:bottom w:val="none" w:sz="0" w:space="0" w:color="auto"/>
        <w:right w:val="none" w:sz="0" w:space="0" w:color="auto"/>
      </w:divBdr>
    </w:div>
    <w:div w:id="941691609">
      <w:bodyDiv w:val="1"/>
      <w:marLeft w:val="0"/>
      <w:marRight w:val="0"/>
      <w:marTop w:val="0"/>
      <w:marBottom w:val="0"/>
      <w:divBdr>
        <w:top w:val="none" w:sz="0" w:space="0" w:color="auto"/>
        <w:left w:val="none" w:sz="0" w:space="0" w:color="auto"/>
        <w:bottom w:val="none" w:sz="0" w:space="0" w:color="auto"/>
        <w:right w:val="none" w:sz="0" w:space="0" w:color="auto"/>
      </w:divBdr>
    </w:div>
    <w:div w:id="1319654625">
      <w:bodyDiv w:val="1"/>
      <w:marLeft w:val="0"/>
      <w:marRight w:val="0"/>
      <w:marTop w:val="0"/>
      <w:marBottom w:val="0"/>
      <w:divBdr>
        <w:top w:val="none" w:sz="0" w:space="0" w:color="auto"/>
        <w:left w:val="none" w:sz="0" w:space="0" w:color="auto"/>
        <w:bottom w:val="none" w:sz="0" w:space="0" w:color="auto"/>
        <w:right w:val="none" w:sz="0" w:space="0" w:color="auto"/>
      </w:divBdr>
    </w:div>
    <w:div w:id="1571160388">
      <w:bodyDiv w:val="1"/>
      <w:marLeft w:val="0"/>
      <w:marRight w:val="0"/>
      <w:marTop w:val="0"/>
      <w:marBottom w:val="0"/>
      <w:divBdr>
        <w:top w:val="none" w:sz="0" w:space="0" w:color="auto"/>
        <w:left w:val="none" w:sz="0" w:space="0" w:color="auto"/>
        <w:bottom w:val="none" w:sz="0" w:space="0" w:color="auto"/>
        <w:right w:val="none" w:sz="0" w:space="0" w:color="auto"/>
      </w:divBdr>
    </w:div>
    <w:div w:id="1896113361">
      <w:bodyDiv w:val="1"/>
      <w:marLeft w:val="0"/>
      <w:marRight w:val="0"/>
      <w:marTop w:val="0"/>
      <w:marBottom w:val="0"/>
      <w:divBdr>
        <w:top w:val="none" w:sz="0" w:space="0" w:color="auto"/>
        <w:left w:val="none" w:sz="0" w:space="0" w:color="auto"/>
        <w:bottom w:val="none" w:sz="0" w:space="0" w:color="auto"/>
        <w:right w:val="none" w:sz="0" w:space="0" w:color="auto"/>
      </w:divBdr>
      <w:divsChild>
        <w:div w:id="2029141428">
          <w:marLeft w:val="0"/>
          <w:marRight w:val="0"/>
          <w:marTop w:val="0"/>
          <w:marBottom w:val="0"/>
          <w:divBdr>
            <w:top w:val="none" w:sz="0" w:space="0" w:color="auto"/>
            <w:left w:val="none" w:sz="0" w:space="0" w:color="auto"/>
            <w:bottom w:val="none" w:sz="0" w:space="0" w:color="auto"/>
            <w:right w:val="none" w:sz="0" w:space="0" w:color="auto"/>
          </w:divBdr>
        </w:div>
      </w:divsChild>
    </w:div>
    <w:div w:id="2008551656">
      <w:bodyDiv w:val="1"/>
      <w:marLeft w:val="0"/>
      <w:marRight w:val="0"/>
      <w:marTop w:val="0"/>
      <w:marBottom w:val="0"/>
      <w:divBdr>
        <w:top w:val="none" w:sz="0" w:space="0" w:color="auto"/>
        <w:left w:val="none" w:sz="0" w:space="0" w:color="auto"/>
        <w:bottom w:val="none" w:sz="0" w:space="0" w:color="auto"/>
        <w:right w:val="none" w:sz="0" w:space="0" w:color="auto"/>
      </w:divBdr>
      <w:divsChild>
        <w:div w:id="273951584">
          <w:marLeft w:val="0"/>
          <w:marRight w:val="0"/>
          <w:marTop w:val="0"/>
          <w:marBottom w:val="0"/>
          <w:divBdr>
            <w:top w:val="none" w:sz="0" w:space="0" w:color="auto"/>
            <w:left w:val="none" w:sz="0" w:space="0" w:color="auto"/>
            <w:bottom w:val="none" w:sz="0" w:space="0" w:color="auto"/>
            <w:right w:val="none" w:sz="0" w:space="0" w:color="auto"/>
          </w:divBdr>
        </w:div>
      </w:divsChild>
    </w:div>
    <w:div w:id="2070615056">
      <w:bodyDiv w:val="1"/>
      <w:marLeft w:val="0"/>
      <w:marRight w:val="0"/>
      <w:marTop w:val="0"/>
      <w:marBottom w:val="0"/>
      <w:divBdr>
        <w:top w:val="none" w:sz="0" w:space="0" w:color="auto"/>
        <w:left w:val="none" w:sz="0" w:space="0" w:color="auto"/>
        <w:bottom w:val="none" w:sz="0" w:space="0" w:color="auto"/>
        <w:right w:val="none" w:sz="0" w:space="0" w:color="auto"/>
      </w:divBdr>
      <w:divsChild>
        <w:div w:id="134381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C265-7513-46FC-85AF-DF9ABCDF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Violy</dc:creator>
  <cp:keywords/>
  <dc:description/>
  <cp:lastModifiedBy>台客商</cp:lastModifiedBy>
  <cp:revision>61</cp:revision>
  <cp:lastPrinted>2018-04-16T01:57:00Z</cp:lastPrinted>
  <dcterms:created xsi:type="dcterms:W3CDTF">2017-07-26T17:42:00Z</dcterms:created>
  <dcterms:modified xsi:type="dcterms:W3CDTF">2018-04-26T09:31:00Z</dcterms:modified>
</cp:coreProperties>
</file>